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907"/>
        <w:gridCol w:w="2126"/>
        <w:gridCol w:w="965"/>
        <w:gridCol w:w="736"/>
        <w:gridCol w:w="256"/>
        <w:gridCol w:w="992"/>
        <w:gridCol w:w="453"/>
        <w:gridCol w:w="114"/>
        <w:gridCol w:w="426"/>
        <w:gridCol w:w="850"/>
        <w:gridCol w:w="284"/>
        <w:gridCol w:w="1134"/>
      </w:tblGrid>
      <w:tr w:rsidR="00191BB6" w:rsidRPr="00520322" w:rsidTr="00A55871">
        <w:trPr>
          <w:trHeight w:val="1689"/>
        </w:trPr>
        <w:tc>
          <w:tcPr>
            <w:tcW w:w="10065" w:type="dxa"/>
            <w:gridSpan w:val="13"/>
            <w:tcBorders>
              <w:top w:val="nil"/>
              <w:left w:val="nil"/>
              <w:bottom w:val="single" w:sz="4" w:space="0" w:color="auto"/>
              <w:right w:val="nil"/>
            </w:tcBorders>
            <w:shd w:val="clear" w:color="auto" w:fill="auto"/>
          </w:tcPr>
          <w:p w:rsidR="00191BB6" w:rsidRDefault="00191BB6" w:rsidP="00E7781A">
            <w:pPr>
              <w:autoSpaceDE w:val="0"/>
              <w:autoSpaceDN w:val="0"/>
              <w:adjustRightInd w:val="0"/>
              <w:jc w:val="center"/>
              <w:rPr>
                <w:b/>
                <w:lang w:val="kk-KZ"/>
              </w:rPr>
            </w:pPr>
            <w:r w:rsidRPr="00520322">
              <w:rPr>
                <w:b/>
                <w:lang w:val="kk-KZ"/>
              </w:rPr>
              <w:t xml:space="preserve">әл-Фараби атындағы Қазақ </w:t>
            </w:r>
            <w:r w:rsidR="00405316">
              <w:rPr>
                <w:b/>
                <w:lang w:val="kk-KZ"/>
              </w:rPr>
              <w:t>ұ</w:t>
            </w:r>
            <w:r w:rsidRPr="00520322">
              <w:rPr>
                <w:b/>
                <w:lang w:val="kk-KZ"/>
              </w:rPr>
              <w:t>лттық университеті</w:t>
            </w:r>
          </w:p>
          <w:p w:rsidR="00520322" w:rsidRPr="00520322" w:rsidRDefault="00520322" w:rsidP="00E7781A">
            <w:pPr>
              <w:jc w:val="center"/>
              <w:rPr>
                <w:b/>
                <w:lang w:val="kk-KZ"/>
              </w:rPr>
            </w:pPr>
            <w:r w:rsidRPr="00520322">
              <w:rPr>
                <w:b/>
                <w:lang w:val="kk-KZ"/>
              </w:rPr>
              <w:t>Химия және химиялық технология факультеті</w:t>
            </w:r>
          </w:p>
          <w:p w:rsidR="006614B6" w:rsidRDefault="00520322" w:rsidP="00E7781A">
            <w:pPr>
              <w:jc w:val="center"/>
              <w:rPr>
                <w:b/>
                <w:lang w:val="kk-KZ"/>
              </w:rPr>
            </w:pPr>
            <w:r w:rsidRPr="00520322">
              <w:rPr>
                <w:b/>
                <w:lang w:val="kk-KZ"/>
              </w:rPr>
              <w:t xml:space="preserve">Органикалық заттар, табиғи қосылыстар мен полимерлер </w:t>
            </w:r>
          </w:p>
          <w:p w:rsidR="00520322" w:rsidRPr="00A55871" w:rsidRDefault="00520322" w:rsidP="00E7781A">
            <w:pPr>
              <w:jc w:val="center"/>
              <w:rPr>
                <w:b/>
                <w:lang w:val="kk-KZ"/>
              </w:rPr>
            </w:pPr>
            <w:r w:rsidRPr="00520322">
              <w:rPr>
                <w:b/>
                <w:lang w:val="kk-KZ"/>
              </w:rPr>
              <w:t>химиясы және технология кафедрасы</w:t>
            </w:r>
          </w:p>
          <w:p w:rsidR="00961AA7" w:rsidRPr="00A55871" w:rsidRDefault="00961AA7" w:rsidP="00E7781A">
            <w:pPr>
              <w:jc w:val="center"/>
              <w:rPr>
                <w:b/>
                <w:lang w:val="kk-KZ"/>
              </w:rPr>
            </w:pPr>
          </w:p>
          <w:p w:rsidR="00961AA7" w:rsidRPr="00A55871" w:rsidRDefault="00961AA7" w:rsidP="00E7781A">
            <w:pPr>
              <w:jc w:val="center"/>
              <w:rPr>
                <w:b/>
                <w:lang w:val="kk-KZ"/>
              </w:rPr>
            </w:pPr>
          </w:p>
          <w:p w:rsidR="00191BB6" w:rsidRPr="00A55871" w:rsidRDefault="00520322" w:rsidP="00E7781A">
            <w:pPr>
              <w:autoSpaceDE w:val="0"/>
              <w:autoSpaceDN w:val="0"/>
              <w:adjustRightInd w:val="0"/>
              <w:jc w:val="center"/>
              <w:rPr>
                <w:b/>
                <w:lang w:val="kk-KZ"/>
              </w:rPr>
            </w:pPr>
            <w:r>
              <w:rPr>
                <w:b/>
                <w:lang w:val="kk-KZ"/>
              </w:rPr>
              <w:t>СИЛЛАБУС</w:t>
            </w:r>
          </w:p>
          <w:p w:rsidR="00961AA7" w:rsidRPr="00A55871" w:rsidRDefault="00961AA7" w:rsidP="00E7781A">
            <w:pPr>
              <w:autoSpaceDE w:val="0"/>
              <w:autoSpaceDN w:val="0"/>
              <w:adjustRightInd w:val="0"/>
              <w:jc w:val="center"/>
              <w:rPr>
                <w:b/>
                <w:lang w:val="kk-KZ"/>
              </w:rPr>
            </w:pPr>
            <w:r w:rsidRPr="00A55871">
              <w:rPr>
                <w:b/>
                <w:lang w:val="kk-KZ"/>
              </w:rPr>
              <w:t>(DZHFT4510) Дәрілік заттарды химиялық және фармацевтикалық талдау</w:t>
            </w:r>
          </w:p>
          <w:p w:rsidR="00DE3958" w:rsidRPr="00AF08E7" w:rsidRDefault="00DE3958" w:rsidP="00DE3958">
            <w:pPr>
              <w:jc w:val="center"/>
              <w:rPr>
                <w:b/>
                <w:bCs/>
                <w:lang w:val="kk-KZ"/>
              </w:rPr>
            </w:pPr>
            <w:r w:rsidRPr="00AF08E7">
              <w:rPr>
                <w:b/>
                <w:bCs/>
                <w:lang w:val="kk-KZ"/>
              </w:rPr>
              <w:t>201</w:t>
            </w:r>
            <w:r w:rsidRPr="00AF08E7">
              <w:rPr>
                <w:b/>
                <w:bCs/>
                <w:lang w:val="en-US"/>
              </w:rPr>
              <w:t>9</w:t>
            </w:r>
            <w:r w:rsidRPr="00AF08E7">
              <w:rPr>
                <w:b/>
                <w:bCs/>
                <w:lang w:val="kk-KZ"/>
              </w:rPr>
              <w:t>-20</w:t>
            </w:r>
            <w:r w:rsidRPr="00AF08E7">
              <w:rPr>
                <w:b/>
                <w:bCs/>
                <w:lang w:val="en-US"/>
              </w:rPr>
              <w:t>20</w:t>
            </w:r>
            <w:r w:rsidRPr="00AF08E7">
              <w:rPr>
                <w:b/>
                <w:bCs/>
                <w:lang w:val="kk-KZ"/>
              </w:rPr>
              <w:t xml:space="preserve"> оқу жылының күзгі семестрі </w:t>
            </w:r>
          </w:p>
          <w:p w:rsidR="00191BB6" w:rsidRPr="00405316" w:rsidRDefault="00191BB6" w:rsidP="00E7781A">
            <w:pPr>
              <w:autoSpaceDE w:val="0"/>
              <w:autoSpaceDN w:val="0"/>
              <w:adjustRightInd w:val="0"/>
              <w:jc w:val="center"/>
              <w:rPr>
                <w:b/>
              </w:rPr>
            </w:pPr>
          </w:p>
        </w:tc>
      </w:tr>
      <w:tr w:rsidR="0049594A" w:rsidRPr="00520322" w:rsidTr="00A55871">
        <w:trPr>
          <w:trHeight w:val="265"/>
        </w:trPr>
        <w:tc>
          <w:tcPr>
            <w:tcW w:w="1729"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Пәннің коды</w:t>
            </w:r>
          </w:p>
        </w:tc>
        <w:tc>
          <w:tcPr>
            <w:tcW w:w="2126" w:type="dxa"/>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Пәннің аты</w:t>
            </w:r>
          </w:p>
        </w:tc>
        <w:tc>
          <w:tcPr>
            <w:tcW w:w="965" w:type="dxa"/>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DE3958" w:rsidRDefault="00DE3958" w:rsidP="00E7781A">
            <w:pPr>
              <w:autoSpaceDE w:val="0"/>
              <w:autoSpaceDN w:val="0"/>
              <w:adjustRightInd w:val="0"/>
              <w:jc w:val="center"/>
              <w:rPr>
                <w:b/>
                <w:lang w:val="kk-KZ"/>
              </w:rPr>
            </w:pPr>
            <w:r>
              <w:rPr>
                <w:b/>
                <w:lang w:val="kk-KZ"/>
              </w:rPr>
              <w:t>СӨЖ</w:t>
            </w:r>
          </w:p>
        </w:tc>
        <w:tc>
          <w:tcPr>
            <w:tcW w:w="2977" w:type="dxa"/>
            <w:gridSpan w:val="6"/>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Аптадағы сағат саны</w:t>
            </w:r>
          </w:p>
        </w:tc>
        <w:tc>
          <w:tcPr>
            <w:tcW w:w="1134"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Кредит саны</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DE3958" w:rsidRDefault="00DE3958" w:rsidP="005A35E5">
            <w:pPr>
              <w:autoSpaceDE w:val="0"/>
              <w:autoSpaceDN w:val="0"/>
              <w:adjustRightInd w:val="0"/>
              <w:jc w:val="center"/>
              <w:rPr>
                <w:b/>
                <w:lang w:val="kk-KZ"/>
              </w:rPr>
            </w:pPr>
            <w:r>
              <w:rPr>
                <w:b/>
                <w:lang w:val="kk-KZ"/>
              </w:rPr>
              <w:t>С</w:t>
            </w:r>
            <w:r w:rsidR="005A35E5">
              <w:rPr>
                <w:b/>
                <w:lang w:val="kk-KZ"/>
              </w:rPr>
              <w:t>О</w:t>
            </w:r>
            <w:r>
              <w:rPr>
                <w:b/>
                <w:lang w:val="kk-KZ"/>
              </w:rPr>
              <w:t>ӨЖ</w:t>
            </w:r>
          </w:p>
        </w:tc>
      </w:tr>
      <w:tr w:rsidR="00E7781A" w:rsidRPr="00520322" w:rsidTr="00DE3958">
        <w:trPr>
          <w:trHeight w:val="265"/>
        </w:trPr>
        <w:tc>
          <w:tcPr>
            <w:tcW w:w="172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Дәріс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Тәжі-рибе</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rPr>
            </w:pPr>
            <w:proofErr w:type="spellStart"/>
            <w:r w:rsidRPr="00520322">
              <w:rPr>
                <w:b/>
              </w:rPr>
              <w:t>Зерт</w:t>
            </w:r>
            <w:proofErr w:type="spellEnd"/>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en-US"/>
              </w:rPr>
            </w:pPr>
          </w:p>
        </w:tc>
      </w:tr>
      <w:tr w:rsidR="00E7781A" w:rsidRPr="00520322" w:rsidTr="00DE3958">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961AA7" w:rsidP="00E7781A">
            <w:pPr>
              <w:autoSpaceDE w:val="0"/>
              <w:autoSpaceDN w:val="0"/>
              <w:adjustRightInd w:val="0"/>
              <w:rPr>
                <w:lang w:val="kk-KZ"/>
              </w:rPr>
            </w:pPr>
            <w:r w:rsidRPr="00961AA7">
              <w:rPr>
                <w:lang w:val="kk-KZ"/>
              </w:rPr>
              <w:t>Дәрілік заттарды химиялық және фармацевтикалық талдау</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91BB6" w:rsidRPr="00DE3958" w:rsidRDefault="00DE3958" w:rsidP="00E7781A">
            <w:pPr>
              <w:autoSpaceDE w:val="0"/>
              <w:autoSpaceDN w:val="0"/>
              <w:adjustRightInd w:val="0"/>
              <w:jc w:val="center"/>
              <w:rPr>
                <w:lang w:val="kk-KZ"/>
              </w:rPr>
            </w:pPr>
            <w:r>
              <w:rPr>
                <w:lang w:val="kk-KZ"/>
              </w:rPr>
              <w:t>68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1BB6" w:rsidRPr="00DE3958" w:rsidRDefault="00DE3958" w:rsidP="00E7781A">
            <w:pPr>
              <w:autoSpaceDE w:val="0"/>
              <w:autoSpaceDN w:val="0"/>
              <w:adjustRightInd w:val="0"/>
              <w:jc w:val="center"/>
              <w:rPr>
                <w:lang w:val="kk-KZ"/>
              </w:rPr>
            </w:pPr>
            <w:r>
              <w:rPr>
                <w:lang w:val="kk-KZ"/>
              </w:rPr>
              <w:t>-</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60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7</w:t>
            </w:r>
          </w:p>
        </w:tc>
      </w:tr>
      <w:tr w:rsidR="00191BB6"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Дәріс оқушы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lang w:val="en-US"/>
              </w:rPr>
            </w:pPr>
            <w:r w:rsidRPr="00520322">
              <w:rPr>
                <w:lang w:val="kk-KZ"/>
              </w:rPr>
              <w:t xml:space="preserve">Сейтимова Гульназ Абсаттарқызы, </w:t>
            </w:r>
            <w:r w:rsidRPr="00520322">
              <w:rPr>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Кеңсе сағаттары</w:t>
            </w:r>
          </w:p>
        </w:tc>
        <w:tc>
          <w:tcPr>
            <w:tcW w:w="280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A55871">
            <w:pPr>
              <w:autoSpaceDE w:val="0"/>
              <w:autoSpaceDN w:val="0"/>
              <w:adjustRightInd w:val="0"/>
              <w:jc w:val="center"/>
              <w:rPr>
                <w:lang w:val="kk-KZ"/>
              </w:rPr>
            </w:pPr>
            <w:r w:rsidRPr="00520322">
              <w:rPr>
                <w:lang w:val="kk-KZ"/>
              </w:rPr>
              <w:t>Кесте бойынша</w:t>
            </w:r>
          </w:p>
        </w:tc>
      </w:tr>
      <w:tr w:rsidR="00191BB6"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e-mail</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lang w:val="en-US"/>
              </w:rPr>
            </w:pPr>
            <w:r w:rsidRPr="00520322">
              <w:rPr>
                <w:lang w:val="en-US"/>
              </w:rPr>
              <w:t>gulnaz.seitimova@gmail.com</w:t>
            </w:r>
          </w:p>
        </w:tc>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280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lang w:val="kk-KZ"/>
              </w:rPr>
            </w:pPr>
          </w:p>
        </w:tc>
      </w:tr>
      <w:tr w:rsidR="00191BB6"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Телефон</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A55871" w:rsidP="00E7781A">
            <w:pPr>
              <w:autoSpaceDE w:val="0"/>
              <w:autoSpaceDN w:val="0"/>
              <w:adjustRightInd w:val="0"/>
              <w:jc w:val="center"/>
              <w:rPr>
                <w:lang w:val="en-US"/>
              </w:rPr>
            </w:pPr>
            <w:r>
              <w:rPr>
                <w:lang w:val="kk-KZ"/>
              </w:rPr>
              <w:t>+7</w:t>
            </w:r>
            <w:r w:rsidR="00191BB6" w:rsidRPr="00520322">
              <w:rPr>
                <w:lang w:val="kk-KZ"/>
              </w:rPr>
              <w:t>-</w:t>
            </w:r>
            <w:r w:rsidR="00191BB6" w:rsidRPr="00520322">
              <w:rPr>
                <w:lang w:val="en-US"/>
              </w:rPr>
              <w:t>707</w:t>
            </w:r>
            <w:r w:rsidR="00191BB6" w:rsidRPr="00520322">
              <w:rPr>
                <w:lang w:val="kk-KZ"/>
              </w:rPr>
              <w:t>-</w:t>
            </w:r>
            <w:r w:rsidR="00191BB6" w:rsidRPr="00520322">
              <w:rPr>
                <w:lang w:val="en-US"/>
              </w:rPr>
              <w:t>1303007</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 xml:space="preserve">Аудитория </w:t>
            </w:r>
          </w:p>
        </w:tc>
        <w:tc>
          <w:tcPr>
            <w:tcW w:w="2808" w:type="dxa"/>
            <w:gridSpan w:val="5"/>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A55871" w:rsidP="00E7781A">
            <w:pPr>
              <w:autoSpaceDE w:val="0"/>
              <w:autoSpaceDN w:val="0"/>
              <w:adjustRightInd w:val="0"/>
              <w:jc w:val="center"/>
              <w:rPr>
                <w:lang w:val="kk-KZ"/>
              </w:rPr>
            </w:pPr>
            <w:r>
              <w:rPr>
                <w:lang w:val="kk-KZ"/>
              </w:rPr>
              <w:t>525</w:t>
            </w:r>
          </w:p>
        </w:tc>
      </w:tr>
      <w:tr w:rsidR="00191BB6" w:rsidRPr="00A55871" w:rsidTr="00F16B52">
        <w:trPr>
          <w:trHeight w:val="1126"/>
        </w:trPr>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F16B52" w:rsidRDefault="00191BB6" w:rsidP="00E7781A">
            <w:pPr>
              <w:autoSpaceDE w:val="0"/>
              <w:autoSpaceDN w:val="0"/>
              <w:adjustRightInd w:val="0"/>
              <w:rPr>
                <w:b/>
                <w:lang w:val="kk-KZ"/>
              </w:rPr>
            </w:pPr>
            <w:r w:rsidRPr="00F16B52">
              <w:rPr>
                <w:b/>
                <w:lang w:val="kk-KZ"/>
              </w:rPr>
              <w:t>Пәннің сипаттамасы</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191BB6" w:rsidRPr="00F16B52" w:rsidRDefault="00316339" w:rsidP="00E7781A">
            <w:pPr>
              <w:autoSpaceDE w:val="0"/>
              <w:autoSpaceDN w:val="0"/>
              <w:adjustRightInd w:val="0"/>
              <w:jc w:val="both"/>
              <w:rPr>
                <w:noProof/>
                <w:lang w:val="kk-KZ"/>
              </w:rPr>
            </w:pPr>
            <w:r w:rsidRPr="00F16B52">
              <w:rPr>
                <w:rFonts w:eastAsia="Calibri"/>
                <w:lang w:val="kk-KZ"/>
              </w:rPr>
              <w:t>Пәнде жалпы дәрілік заттардың құрамындағы ББЗ кластары, қасиеттері құрылысы мен оларды сапалық реакциялармен анықтау әдістері, сондай-ақ препараттар құрамындағы мөлшерін анықтаудағы жиі қолд</w:t>
            </w:r>
            <w:r w:rsidR="00780434" w:rsidRPr="00F16B52">
              <w:rPr>
                <w:rFonts w:eastAsia="Calibri"/>
                <w:lang w:val="kk-KZ"/>
              </w:rPr>
              <w:t>анылатын әдістер қарастырылады.</w:t>
            </w:r>
          </w:p>
        </w:tc>
      </w:tr>
      <w:tr w:rsidR="00520322" w:rsidRPr="00520322" w:rsidTr="00F16B52">
        <w:trPr>
          <w:trHeight w:val="1142"/>
        </w:trPr>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autoSpaceDE w:val="0"/>
              <w:autoSpaceDN w:val="0"/>
              <w:adjustRightInd w:val="0"/>
              <w:rPr>
                <w:b/>
                <w:lang w:val="kk-KZ"/>
              </w:rPr>
            </w:pPr>
            <w:proofErr w:type="spellStart"/>
            <w:r w:rsidRPr="00F16B52">
              <w:rPr>
                <w:b/>
              </w:rPr>
              <w:t>Пререквизит</w:t>
            </w:r>
            <w:proofErr w:type="spellEnd"/>
            <w:r w:rsidRPr="00F16B52">
              <w:rPr>
                <w:b/>
                <w:lang w:val="kk-KZ"/>
              </w:rPr>
              <w:t>-</w:t>
            </w:r>
          </w:p>
          <w:p w:rsidR="00520322" w:rsidRPr="00F16B52" w:rsidRDefault="00520322" w:rsidP="00E7781A">
            <w:pPr>
              <w:autoSpaceDE w:val="0"/>
              <w:autoSpaceDN w:val="0"/>
              <w:adjustRightInd w:val="0"/>
              <w:rPr>
                <w:b/>
                <w:lang w:val="kk-KZ"/>
              </w:rPr>
            </w:pPr>
            <w:r w:rsidRPr="00F16B52">
              <w:rPr>
                <w:b/>
                <w:lang w:val="kk-KZ"/>
              </w:rPr>
              <w:t>тер</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pStyle w:val="a9"/>
              <w:tabs>
                <w:tab w:val="num" w:pos="0"/>
              </w:tabs>
              <w:jc w:val="both"/>
              <w:rPr>
                <w:noProof/>
                <w:sz w:val="24"/>
                <w:szCs w:val="24"/>
                <w:lang w:val="kk-KZ"/>
              </w:rPr>
            </w:pPr>
            <w:r w:rsidRPr="00F16B52">
              <w:rPr>
                <w:sz w:val="24"/>
                <w:szCs w:val="24"/>
                <w:lang w:val="kk-KZ" w:eastAsia="ko-KR"/>
              </w:rPr>
              <w:t>Циклды қо</w:t>
            </w:r>
            <w:r w:rsidR="00CA07A4" w:rsidRPr="00F16B52">
              <w:rPr>
                <w:sz w:val="24"/>
                <w:szCs w:val="24"/>
                <w:lang w:val="kk-KZ" w:eastAsia="ko-KR"/>
              </w:rPr>
              <w:t>сылыстардың органикалық химиясы</w:t>
            </w:r>
            <w:r w:rsidRPr="00F16B52">
              <w:rPr>
                <w:sz w:val="24"/>
                <w:szCs w:val="24"/>
                <w:lang w:val="kk-KZ" w:eastAsia="ko-KR"/>
              </w:rPr>
              <w:t xml:space="preserve">. Синтетикалық дәрілік заттарды фармацевтикалық талдау. Биоорганикалық химия. </w:t>
            </w:r>
            <w:r w:rsidRPr="00F16B52">
              <w:rPr>
                <w:sz w:val="24"/>
                <w:szCs w:val="24"/>
                <w:lang w:val="kk-KZ"/>
              </w:rPr>
              <w:t>Табиғи қосылыстардың химиясы мен технологиясы. Өсімдіктерді өңдеудің химиялық технологиясы.</w:t>
            </w:r>
            <w:r w:rsidRPr="00F16B52">
              <w:rPr>
                <w:noProof/>
                <w:sz w:val="24"/>
                <w:szCs w:val="24"/>
                <w:lang w:val="kk-KZ"/>
              </w:rPr>
              <w:t xml:space="preserve"> Фитопрепараттардың химиясы мен технологиясы.</w:t>
            </w:r>
          </w:p>
        </w:tc>
      </w:tr>
      <w:tr w:rsidR="00520322" w:rsidRPr="00A55871" w:rsidTr="00F16B52">
        <w:trPr>
          <w:trHeight w:val="1739"/>
        </w:trPr>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rPr>
                <w:b/>
                <w:lang w:val="kk-KZ"/>
              </w:rPr>
            </w:pPr>
            <w:r w:rsidRPr="00F16B52">
              <w:rPr>
                <w:rStyle w:val="shorttext"/>
                <w:b/>
                <w:lang w:val="kk-KZ"/>
              </w:rPr>
              <w:t>Курстың мақсаты</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DB0C2C" w:rsidP="00E7781A">
            <w:pPr>
              <w:tabs>
                <w:tab w:val="left" w:pos="317"/>
              </w:tabs>
              <w:jc w:val="both"/>
              <w:rPr>
                <w:bCs/>
                <w:lang w:val="kk-KZ"/>
              </w:rPr>
            </w:pPr>
            <w:r w:rsidRPr="00F16B52">
              <w:rPr>
                <w:rFonts w:eastAsia="Calibri"/>
                <w:lang w:val="kk-KZ"/>
              </w:rPr>
              <w:t xml:space="preserve">Болашақ мамандарда </w:t>
            </w:r>
            <w:r w:rsidR="00780434" w:rsidRPr="00F16B52">
              <w:rPr>
                <w:lang w:val="kk-KZ"/>
              </w:rPr>
              <w:t>химиялық-биологиялық ғылымдарының жалпы заңдылықтары негізінде дәрілік заттарды құру, сапасын бақылау, стандарттау және қауіпсіздігі әдістемесін ашып көрсет</w:t>
            </w:r>
            <w:r w:rsidR="00CA07A4" w:rsidRPr="00F16B52">
              <w:rPr>
                <w:lang w:val="kk-KZ"/>
              </w:rPr>
              <w:t xml:space="preserve">е отырып, химиялық </w:t>
            </w:r>
            <w:r w:rsidR="00CA07A4" w:rsidRPr="00F16B52">
              <w:rPr>
                <w:rFonts w:eastAsia="Calibri"/>
                <w:lang w:val="kk-KZ"/>
              </w:rPr>
              <w:t>талдауды меңгеруді дағдыға алу</w:t>
            </w:r>
            <w:r w:rsidR="00780434" w:rsidRPr="00F16B52">
              <w:rPr>
                <w:lang w:val="kk-KZ"/>
              </w:rPr>
              <w:t xml:space="preserve">; дәрілік заттардың түрлеріне сәйкес нормативтік құжаттар бойынша талдауын жоспарлау және алынған </w:t>
            </w:r>
            <w:r w:rsidR="00CA07A4" w:rsidRPr="00F16B52">
              <w:rPr>
                <w:lang w:val="kk-KZ"/>
              </w:rPr>
              <w:t>нәтижелерге сүйені</w:t>
            </w:r>
            <w:r w:rsidR="00780434" w:rsidRPr="00F16B52">
              <w:rPr>
                <w:lang w:val="kk-KZ"/>
              </w:rPr>
              <w:t xml:space="preserve">п, олардың сапасын бағалау </w:t>
            </w:r>
            <w:r w:rsidR="00780434" w:rsidRPr="00F16B52">
              <w:rPr>
                <w:rFonts w:eastAsia="Calibri"/>
                <w:lang w:val="kk-KZ"/>
              </w:rPr>
              <w:t>бойынша білім негіздерін қалыптастыру.</w:t>
            </w:r>
          </w:p>
        </w:tc>
      </w:tr>
      <w:tr w:rsidR="00520322" w:rsidRPr="00A55871"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rPr>
                <w:rStyle w:val="shorttext"/>
                <w:b/>
              </w:rPr>
            </w:pPr>
            <w:r w:rsidRPr="00F16B52">
              <w:rPr>
                <w:rStyle w:val="shorttext"/>
                <w:b/>
                <w:lang w:val="kk-KZ"/>
              </w:rPr>
              <w:t>Оқыту нәтижелері</w:t>
            </w:r>
          </w:p>
          <w:p w:rsidR="00520322" w:rsidRPr="00F16B52" w:rsidRDefault="00520322" w:rsidP="00E7781A">
            <w:pPr>
              <w:rPr>
                <w:rStyle w:val="shorttext"/>
                <w:lang w:val="kk-KZ"/>
              </w:rPr>
            </w:pP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jc w:val="both"/>
              <w:rPr>
                <w:bCs/>
                <w:lang w:val="kk-KZ"/>
              </w:rPr>
            </w:pPr>
            <w:r w:rsidRPr="00F16B52">
              <w:rPr>
                <w:iCs/>
                <w:lang w:val="kk-KZ"/>
              </w:rPr>
              <w:t xml:space="preserve">Пәнді </w:t>
            </w:r>
            <w:r w:rsidRPr="00F16B52">
              <w:rPr>
                <w:bCs/>
                <w:lang w:val="kk-KZ"/>
              </w:rPr>
              <w:t xml:space="preserve">меңгеруі </w:t>
            </w:r>
            <w:r w:rsidRPr="00F16B52">
              <w:rPr>
                <w:iCs/>
                <w:lang w:val="kk-KZ"/>
              </w:rPr>
              <w:t xml:space="preserve">нәтижесінде болашақ мамандар </w:t>
            </w:r>
            <w:r w:rsidRPr="00F16B52">
              <w:rPr>
                <w:bCs/>
                <w:lang w:val="kk-KZ"/>
              </w:rPr>
              <w:t>келесі негізгі құзыреттіліктерді игереді:</w:t>
            </w:r>
          </w:p>
          <w:p w:rsidR="00520322" w:rsidRPr="00F16B52" w:rsidRDefault="00520322" w:rsidP="00E7781A">
            <w:pPr>
              <w:pStyle w:val="ae"/>
              <w:numPr>
                <w:ilvl w:val="0"/>
                <w:numId w:val="26"/>
              </w:numPr>
              <w:tabs>
                <w:tab w:val="left" w:pos="351"/>
              </w:tabs>
              <w:spacing w:after="0" w:line="240" w:lineRule="auto"/>
              <w:ind w:left="0" w:firstLine="0"/>
              <w:jc w:val="both"/>
              <w:rPr>
                <w:rFonts w:ascii="Times New Roman" w:hAnsi="Times New Roman"/>
                <w:iCs/>
                <w:sz w:val="24"/>
                <w:szCs w:val="24"/>
                <w:lang w:val="kk-KZ"/>
              </w:rPr>
            </w:pPr>
            <w:r w:rsidRPr="00F16B52">
              <w:rPr>
                <w:rFonts w:ascii="Times New Roman" w:hAnsi="Times New Roman"/>
                <w:sz w:val="24"/>
                <w:szCs w:val="24"/>
                <w:lang w:val="kk-KZ"/>
              </w:rPr>
              <w:t>дәрілік заттардың химиялық және фармакологиялық жіктелуі, олардың химиялық құрылысы және табиғаты; биологиялық белсенділік пен құрылымы арасындағы байланыс; функционалды топтар бойынша химиялық реакциялар, препараттар құрылымы және мөлшерін анықтау әдістері жайлы білім алу;</w:t>
            </w:r>
          </w:p>
          <w:p w:rsidR="00520322" w:rsidRPr="00D82DAF" w:rsidRDefault="00520322" w:rsidP="00D82DAF">
            <w:pPr>
              <w:pStyle w:val="ae"/>
              <w:numPr>
                <w:ilvl w:val="0"/>
                <w:numId w:val="26"/>
              </w:numPr>
              <w:tabs>
                <w:tab w:val="left" w:pos="351"/>
              </w:tabs>
              <w:spacing w:after="0" w:line="240" w:lineRule="auto"/>
              <w:ind w:left="0" w:firstLine="0"/>
              <w:jc w:val="both"/>
              <w:rPr>
                <w:rFonts w:ascii="Times New Roman" w:hAnsi="Times New Roman"/>
                <w:iCs/>
                <w:sz w:val="24"/>
                <w:szCs w:val="24"/>
                <w:lang w:val="kk-KZ"/>
              </w:rPr>
            </w:pPr>
            <w:r w:rsidRPr="00F16B52">
              <w:rPr>
                <w:rFonts w:ascii="Times New Roman" w:hAnsi="Times New Roman"/>
                <w:iCs/>
                <w:sz w:val="24"/>
                <w:szCs w:val="24"/>
                <w:lang w:val="kk-KZ"/>
              </w:rPr>
              <w:t>нормативтік құжаттар талабына сәйкес дәрілік заттар с</w:t>
            </w:r>
            <w:r w:rsidR="00CA07A4" w:rsidRPr="00F16B52">
              <w:rPr>
                <w:rFonts w:ascii="Times New Roman" w:hAnsi="Times New Roman"/>
                <w:iCs/>
                <w:sz w:val="24"/>
                <w:szCs w:val="24"/>
                <w:lang w:val="kk-KZ"/>
              </w:rPr>
              <w:t xml:space="preserve">апасын бағалауда </w:t>
            </w:r>
            <w:r w:rsidR="00CA07A4" w:rsidRPr="00F16B52">
              <w:rPr>
                <w:rFonts w:ascii="Times New Roman" w:hAnsi="Times New Roman"/>
                <w:sz w:val="24"/>
                <w:szCs w:val="24"/>
                <w:lang w:val="kk-KZ"/>
              </w:rPr>
              <w:t>химиялық</w:t>
            </w:r>
            <w:r w:rsidR="00D82DAF">
              <w:rPr>
                <w:rFonts w:ascii="Times New Roman" w:hAnsi="Times New Roman"/>
                <w:iCs/>
                <w:sz w:val="24"/>
                <w:szCs w:val="24"/>
                <w:lang w:val="kk-KZ"/>
              </w:rPr>
              <w:t xml:space="preserve"> әдістерін үйрену, </w:t>
            </w:r>
            <w:r w:rsidR="006614B6" w:rsidRPr="00D82DAF">
              <w:rPr>
                <w:rFonts w:ascii="Times New Roman" w:hAnsi="Times New Roman"/>
                <w:sz w:val="24"/>
                <w:szCs w:val="24"/>
                <w:lang w:val="kk-KZ"/>
              </w:rPr>
              <w:t>дәрілік заттар сапасы</w:t>
            </w:r>
            <w:r w:rsidR="00D82DAF" w:rsidRPr="00D82DAF">
              <w:rPr>
                <w:rFonts w:ascii="Times New Roman" w:hAnsi="Times New Roman"/>
                <w:sz w:val="24"/>
                <w:szCs w:val="24"/>
                <w:lang w:val="kk-KZ"/>
              </w:rPr>
              <w:t>ның жалпы көрсеткіштерін анықтай алу</w:t>
            </w:r>
            <w:r w:rsidR="006614B6" w:rsidRPr="00D82DAF">
              <w:rPr>
                <w:rFonts w:ascii="Times New Roman" w:hAnsi="Times New Roman"/>
                <w:sz w:val="24"/>
                <w:szCs w:val="24"/>
                <w:lang w:val="kk-KZ"/>
              </w:rPr>
              <w:t>: ерігіштігі, балқу температурасы, тығыздығы, қышқылдық пен сілтілігі, мөлдірлігі, түсі, күлділігі, ылғалдылығы;</w:t>
            </w:r>
          </w:p>
          <w:p w:rsidR="00520322" w:rsidRPr="00F16B52" w:rsidRDefault="00520322" w:rsidP="00E7781A">
            <w:pPr>
              <w:pStyle w:val="ae"/>
              <w:numPr>
                <w:ilvl w:val="0"/>
                <w:numId w:val="26"/>
              </w:numPr>
              <w:tabs>
                <w:tab w:val="left" w:pos="351"/>
              </w:tabs>
              <w:spacing w:after="0" w:line="240" w:lineRule="auto"/>
              <w:ind w:left="0" w:firstLine="0"/>
              <w:jc w:val="both"/>
              <w:rPr>
                <w:rFonts w:ascii="Times New Roman" w:hAnsi="Times New Roman"/>
                <w:iCs/>
                <w:sz w:val="24"/>
                <w:szCs w:val="24"/>
                <w:lang w:val="kk-KZ"/>
              </w:rPr>
            </w:pPr>
            <w:r w:rsidRPr="00F16B52">
              <w:rPr>
                <w:rFonts w:ascii="Times New Roman" w:hAnsi="Times New Roman"/>
                <w:sz w:val="24"/>
                <w:szCs w:val="24"/>
                <w:lang w:val="kk-KZ"/>
              </w:rPr>
              <w:t>дәрілік заттар құрамындағы ББЗ мөлшерін анықтауда қолданылатын химиялық әдістердің жеке түрлері, негізгі қағидаларын білу мен оларды қолдану;</w:t>
            </w:r>
          </w:p>
          <w:p w:rsidR="008531F0" w:rsidRDefault="00780434" w:rsidP="00E7781A">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дәрілік заттар сәйкестігін растау үшін УК- және ИҚ-спектрометр</w:t>
            </w:r>
            <w:r w:rsidR="008531F0">
              <w:rPr>
                <w:rFonts w:ascii="Times New Roman" w:hAnsi="Times New Roman"/>
                <w:sz w:val="24"/>
                <w:szCs w:val="24"/>
                <w:lang w:val="kk-KZ"/>
              </w:rPr>
              <w:t>ия нәтижелерін түсіндіріп беру;</w:t>
            </w:r>
          </w:p>
          <w:p w:rsidR="00CA07A4" w:rsidRPr="00F16B52" w:rsidRDefault="00780434" w:rsidP="00E7781A">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 xml:space="preserve">дәрілік заттарды талдауда әртүрлі хроматография әдістерін (ЖҚХ, ГСХ, </w:t>
            </w:r>
            <w:r w:rsidRPr="00F16B52">
              <w:rPr>
                <w:rFonts w:ascii="Times New Roman" w:hAnsi="Times New Roman"/>
                <w:sz w:val="24"/>
                <w:szCs w:val="24"/>
                <w:lang w:val="kk-KZ"/>
              </w:rPr>
              <w:lastRenderedPageBreak/>
              <w:t>ЖЭСХ және т.б.) қолдану және нәтижелерін түсіну;</w:t>
            </w:r>
          </w:p>
          <w:p w:rsidR="00D82DAF" w:rsidRDefault="00CA07A4" w:rsidP="00D82DAF">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дәрілік заттар тазалығына сынақ жүргізу, химиялық және физика-химиялық әдістері бойынша дәрілік заттардың құрамындағы қоспалар мөлшерінің шегін анықтау;</w:t>
            </w:r>
          </w:p>
          <w:p w:rsidR="00D82DAF" w:rsidRPr="00D82DAF" w:rsidRDefault="008531F0" w:rsidP="00D82DAF">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талдау</w:t>
            </w:r>
            <w:r w:rsidR="00D82DAF" w:rsidRPr="00D82DAF">
              <w:rPr>
                <w:rFonts w:ascii="Times New Roman" w:hAnsi="Times New Roman"/>
                <w:sz w:val="24"/>
                <w:szCs w:val="24"/>
                <w:lang w:val="kk-KZ"/>
              </w:rPr>
              <w:t xml:space="preserve"> әдістер</w:t>
            </w:r>
            <w:r>
              <w:rPr>
                <w:rFonts w:ascii="Times New Roman" w:hAnsi="Times New Roman"/>
                <w:sz w:val="24"/>
                <w:szCs w:val="24"/>
                <w:lang w:val="kk-KZ"/>
              </w:rPr>
              <w:t>ін</w:t>
            </w:r>
            <w:r w:rsidR="00D82DAF" w:rsidRPr="00D82DAF">
              <w:rPr>
                <w:rFonts w:ascii="Times New Roman" w:hAnsi="Times New Roman"/>
                <w:sz w:val="24"/>
                <w:szCs w:val="24"/>
                <w:lang w:val="kk-KZ"/>
              </w:rPr>
              <w:t xml:space="preserve">ің нәтижелерін </w:t>
            </w:r>
            <w:r>
              <w:rPr>
                <w:rFonts w:ascii="Times New Roman" w:hAnsi="Times New Roman"/>
                <w:sz w:val="24"/>
                <w:szCs w:val="24"/>
                <w:lang w:val="kk-KZ"/>
              </w:rPr>
              <w:t>сауатты</w:t>
            </w:r>
            <w:r w:rsidR="00D82DAF" w:rsidRPr="00D82DAF">
              <w:rPr>
                <w:rFonts w:ascii="Times New Roman" w:hAnsi="Times New Roman"/>
                <w:sz w:val="24"/>
                <w:szCs w:val="24"/>
                <w:lang w:val="kk-KZ"/>
              </w:rPr>
              <w:t xml:space="preserve"> түсіндіріп, оларды жеке оқу және ғылыми-зерттеу қызметінде пайдалану;</w:t>
            </w:r>
          </w:p>
          <w:p w:rsidR="008531F0" w:rsidRDefault="00DB0C2C" w:rsidP="008531F0">
            <w:pPr>
              <w:pStyle w:val="ae"/>
              <w:numPr>
                <w:ilvl w:val="0"/>
                <w:numId w:val="26"/>
              </w:numPr>
              <w:tabs>
                <w:tab w:val="left" w:pos="351"/>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о</w:t>
            </w:r>
            <w:r w:rsidR="00520322" w:rsidRPr="00F16B52">
              <w:rPr>
                <w:rFonts w:ascii="Times New Roman" w:hAnsi="Times New Roman"/>
                <w:sz w:val="24"/>
                <w:szCs w:val="24"/>
                <w:lang w:val="kk-KZ"/>
              </w:rPr>
              <w:t>рганикалық химия лабораториясындағы құрал-жабдықтар және жұм</w:t>
            </w:r>
            <w:r w:rsidR="008531F0">
              <w:rPr>
                <w:rFonts w:ascii="Times New Roman" w:hAnsi="Times New Roman"/>
                <w:sz w:val="24"/>
                <w:szCs w:val="24"/>
                <w:lang w:val="kk-KZ"/>
              </w:rPr>
              <w:t>ыс ерекшеліктерін оқып үйрен</w:t>
            </w:r>
            <w:r w:rsidR="00947FCE">
              <w:rPr>
                <w:rFonts w:ascii="Times New Roman" w:hAnsi="Times New Roman"/>
                <w:sz w:val="24"/>
                <w:szCs w:val="24"/>
                <w:lang w:val="kk-KZ"/>
              </w:rPr>
              <w:t>у</w:t>
            </w:r>
            <w:r w:rsidR="008531F0">
              <w:rPr>
                <w:rFonts w:ascii="Times New Roman" w:hAnsi="Times New Roman"/>
                <w:sz w:val="24"/>
                <w:szCs w:val="24"/>
                <w:lang w:val="kk-KZ"/>
              </w:rPr>
              <w:t>;</w:t>
            </w:r>
          </w:p>
          <w:p w:rsidR="008531F0" w:rsidRPr="008531F0" w:rsidRDefault="008531F0" w:rsidP="00947FCE">
            <w:pPr>
              <w:pStyle w:val="ae"/>
              <w:numPr>
                <w:ilvl w:val="0"/>
                <w:numId w:val="26"/>
              </w:numPr>
              <w:tabs>
                <w:tab w:val="left" w:pos="351"/>
              </w:tabs>
              <w:spacing w:after="0" w:line="240" w:lineRule="auto"/>
              <w:ind w:left="0" w:firstLine="0"/>
              <w:jc w:val="both"/>
              <w:rPr>
                <w:rFonts w:ascii="Times New Roman" w:hAnsi="Times New Roman"/>
                <w:sz w:val="24"/>
                <w:szCs w:val="24"/>
                <w:lang w:val="kk-KZ"/>
              </w:rPr>
            </w:pPr>
            <w:r w:rsidRPr="008531F0">
              <w:rPr>
                <w:rFonts w:ascii="Times New Roman" w:hAnsi="Times New Roman"/>
                <w:sz w:val="24"/>
                <w:szCs w:val="24"/>
                <w:lang w:val="kk-KZ"/>
              </w:rPr>
              <w:t>сындарлы білім беру және әлеуметтік өзара әрекеттесу қабілеті</w:t>
            </w:r>
            <w:r w:rsidR="00947FCE">
              <w:rPr>
                <w:rFonts w:ascii="Times New Roman" w:hAnsi="Times New Roman"/>
                <w:sz w:val="24"/>
                <w:szCs w:val="24"/>
                <w:lang w:val="kk-KZ"/>
              </w:rPr>
              <w:t>не ие болу</w:t>
            </w:r>
            <w:r w:rsidRPr="008531F0">
              <w:rPr>
                <w:rFonts w:ascii="Times New Roman" w:hAnsi="Times New Roman"/>
                <w:sz w:val="24"/>
                <w:szCs w:val="24"/>
                <w:lang w:val="kk-KZ"/>
              </w:rPr>
              <w:t>, сондай-ақ топтағы ынтымақтастық</w:t>
            </w:r>
            <w:r w:rsidR="00947FCE">
              <w:rPr>
                <w:rFonts w:ascii="Times New Roman" w:hAnsi="Times New Roman"/>
                <w:sz w:val="24"/>
                <w:szCs w:val="24"/>
                <w:lang w:val="kk-KZ"/>
              </w:rPr>
              <w:t xml:space="preserve">, командада </w:t>
            </w:r>
            <w:r w:rsidRPr="008531F0">
              <w:rPr>
                <w:rFonts w:ascii="Times New Roman" w:hAnsi="Times New Roman"/>
                <w:sz w:val="24"/>
                <w:szCs w:val="24"/>
                <w:lang w:val="kk-KZ"/>
              </w:rPr>
              <w:t>жұмыс істеу.</w:t>
            </w:r>
          </w:p>
        </w:tc>
      </w:tr>
      <w:tr w:rsidR="00520322"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520322" w:rsidRPr="00064942" w:rsidRDefault="00520322" w:rsidP="00E7781A">
            <w:pPr>
              <w:rPr>
                <w:rStyle w:val="shorttext"/>
                <w:b/>
              </w:rPr>
            </w:pPr>
            <w:r w:rsidRPr="00064942">
              <w:rPr>
                <w:rStyle w:val="shorttext"/>
                <w:b/>
                <w:lang w:val="kk-KZ"/>
              </w:rPr>
              <w:lastRenderedPageBreak/>
              <w:t>Әдебиеттер мен ресурстар</w:t>
            </w:r>
          </w:p>
          <w:p w:rsidR="00520322" w:rsidRPr="00064942" w:rsidRDefault="00520322" w:rsidP="00E7781A">
            <w:pPr>
              <w:rPr>
                <w:rStyle w:val="shorttext"/>
                <w:lang w:val="kk-KZ"/>
              </w:rPr>
            </w:pP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lang w:val="en-US"/>
              </w:rPr>
            </w:pPr>
            <w:r w:rsidRPr="00520322">
              <w:rPr>
                <w:rFonts w:ascii="Times New Roman" w:hAnsi="Times New Roman"/>
                <w:sz w:val="24"/>
                <w:szCs w:val="24"/>
              </w:rPr>
              <w:t>Моисеев Д.В.</w:t>
            </w:r>
            <w:r w:rsidRPr="00520322">
              <w:rPr>
                <w:rFonts w:ascii="Times New Roman" w:hAnsi="Times New Roman"/>
                <w:sz w:val="24"/>
                <w:szCs w:val="24"/>
                <w:lang w:val="kk-KZ"/>
              </w:rPr>
              <w:t>,</w:t>
            </w:r>
            <w:r w:rsidRPr="00520322">
              <w:rPr>
                <w:rFonts w:ascii="Times New Roman" w:hAnsi="Times New Roman"/>
                <w:sz w:val="24"/>
                <w:szCs w:val="24"/>
              </w:rPr>
              <w:t xml:space="preserve"> В.А. Куликов. Фармакопейный анализ. Химические</w:t>
            </w:r>
            <w:r w:rsidRPr="00520322">
              <w:rPr>
                <w:rFonts w:ascii="Times New Roman" w:hAnsi="Times New Roman"/>
                <w:sz w:val="24"/>
                <w:szCs w:val="24"/>
                <w:lang w:val="kk-KZ"/>
              </w:rPr>
              <w:t xml:space="preserve"> </w:t>
            </w:r>
            <w:r w:rsidRPr="00520322">
              <w:rPr>
                <w:rFonts w:ascii="Times New Roman" w:hAnsi="Times New Roman"/>
                <w:sz w:val="24"/>
                <w:szCs w:val="24"/>
              </w:rPr>
              <w:t>методы анализа лекарственных средств.</w:t>
            </w:r>
            <w:r w:rsidRPr="00520322">
              <w:rPr>
                <w:rFonts w:ascii="Times New Roman" w:hAnsi="Times New Roman"/>
                <w:sz w:val="24"/>
                <w:szCs w:val="24"/>
                <w:lang w:val="kk-KZ"/>
              </w:rPr>
              <w:t xml:space="preserve"> Учебное пособие</w:t>
            </w:r>
            <w:r w:rsidRPr="00520322">
              <w:rPr>
                <w:rFonts w:ascii="Times New Roman" w:hAnsi="Times New Roman"/>
                <w:sz w:val="24"/>
                <w:szCs w:val="24"/>
              </w:rPr>
              <w:t xml:space="preserve">. </w:t>
            </w:r>
            <w:r w:rsidRPr="00520322">
              <w:rPr>
                <w:rFonts w:ascii="Times New Roman" w:hAnsi="Times New Roman"/>
                <w:sz w:val="24"/>
                <w:szCs w:val="24"/>
                <w:lang w:val="kk-KZ"/>
              </w:rPr>
              <w:t>–</w:t>
            </w:r>
            <w:r w:rsidRPr="00520322">
              <w:rPr>
                <w:rFonts w:ascii="Times New Roman" w:hAnsi="Times New Roman"/>
                <w:sz w:val="24"/>
                <w:szCs w:val="24"/>
              </w:rPr>
              <w:t xml:space="preserve"> Витебск</w:t>
            </w:r>
            <w:r w:rsidRPr="00520322">
              <w:rPr>
                <w:rFonts w:ascii="Times New Roman" w:hAnsi="Times New Roman"/>
                <w:sz w:val="24"/>
                <w:szCs w:val="24"/>
                <w:lang w:val="kk-KZ"/>
              </w:rPr>
              <w:t>: ВГМУ</w:t>
            </w:r>
            <w:r w:rsidRPr="00520322">
              <w:rPr>
                <w:rFonts w:ascii="Times New Roman" w:hAnsi="Times New Roman"/>
                <w:sz w:val="24"/>
                <w:szCs w:val="24"/>
              </w:rPr>
              <w:t>, 2011.</w:t>
            </w:r>
            <w:r w:rsidRPr="00520322">
              <w:rPr>
                <w:rFonts w:ascii="Times New Roman" w:hAnsi="Times New Roman"/>
                <w:sz w:val="24"/>
                <w:szCs w:val="24"/>
                <w:lang w:val="kk-KZ"/>
              </w:rPr>
              <w:t xml:space="preserve"> –</w:t>
            </w:r>
            <w:r w:rsidRPr="00520322">
              <w:rPr>
                <w:rFonts w:ascii="Times New Roman" w:hAnsi="Times New Roman"/>
                <w:sz w:val="24"/>
                <w:szCs w:val="24"/>
              </w:rPr>
              <w:t xml:space="preserve"> 137с.</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520322">
              <w:rPr>
                <w:rFonts w:ascii="Times New Roman" w:hAnsi="Times New Roman"/>
                <w:color w:val="000000"/>
                <w:sz w:val="24"/>
                <w:szCs w:val="24"/>
              </w:rPr>
              <w:t xml:space="preserve">Анализ лекарственных смесей / А.П. </w:t>
            </w:r>
            <w:proofErr w:type="spellStart"/>
            <w:r w:rsidRPr="00520322">
              <w:rPr>
                <w:rFonts w:ascii="Times New Roman" w:hAnsi="Times New Roman"/>
                <w:color w:val="000000"/>
                <w:sz w:val="24"/>
                <w:szCs w:val="24"/>
              </w:rPr>
              <w:t>Арзамасцев</w:t>
            </w:r>
            <w:proofErr w:type="spellEnd"/>
            <w:r w:rsidRPr="00520322">
              <w:rPr>
                <w:rFonts w:ascii="Times New Roman" w:hAnsi="Times New Roman"/>
                <w:color w:val="000000"/>
                <w:sz w:val="24"/>
                <w:szCs w:val="24"/>
              </w:rPr>
              <w:t xml:space="preserve">, В.М. </w:t>
            </w:r>
            <w:proofErr w:type="spellStart"/>
            <w:r w:rsidRPr="00520322">
              <w:rPr>
                <w:rFonts w:ascii="Times New Roman" w:hAnsi="Times New Roman"/>
                <w:color w:val="000000"/>
                <w:sz w:val="24"/>
                <w:szCs w:val="24"/>
              </w:rPr>
              <w:t>Печенников</w:t>
            </w:r>
            <w:proofErr w:type="spellEnd"/>
            <w:r w:rsidRPr="00520322">
              <w:rPr>
                <w:rFonts w:ascii="Times New Roman" w:hAnsi="Times New Roman"/>
                <w:color w:val="000000"/>
                <w:sz w:val="24"/>
                <w:szCs w:val="24"/>
              </w:rPr>
              <w:t xml:space="preserve">, Г.М. Родионова и др. - М.: Компания Спутник+, 2000. - 275 с. </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520322">
              <w:rPr>
                <w:rFonts w:ascii="Times New Roman" w:hAnsi="Times New Roman"/>
                <w:sz w:val="24"/>
                <w:szCs w:val="24"/>
                <w:lang w:val="kk-KZ"/>
              </w:rPr>
              <w:t>Лайтинен Г.А., Харрис В.Е. Химический анализ: Пер. сангл./ Под ред. Ю.А. Клячко. М.: Химия, 1979. – 624 с.</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520322">
              <w:rPr>
                <w:rFonts w:ascii="Times New Roman" w:hAnsi="Times New Roman"/>
                <w:sz w:val="24"/>
                <w:szCs w:val="24"/>
              </w:rPr>
              <w:t>Смирнов В.А. Анализ лекарственных веществ. Ч.1. Общие реакции на подлинность: учеб</w:t>
            </w:r>
            <w:proofErr w:type="gramStart"/>
            <w:r w:rsidRPr="00520322">
              <w:rPr>
                <w:rFonts w:ascii="Times New Roman" w:hAnsi="Times New Roman"/>
                <w:sz w:val="24"/>
                <w:szCs w:val="24"/>
              </w:rPr>
              <w:t>.</w:t>
            </w:r>
            <w:proofErr w:type="gramEnd"/>
            <w:r w:rsidRPr="00520322">
              <w:rPr>
                <w:rFonts w:ascii="Times New Roman" w:hAnsi="Times New Roman"/>
                <w:sz w:val="24"/>
                <w:szCs w:val="24"/>
              </w:rPr>
              <w:t xml:space="preserve"> </w:t>
            </w:r>
            <w:proofErr w:type="spellStart"/>
            <w:proofErr w:type="gramStart"/>
            <w:r w:rsidRPr="00520322">
              <w:rPr>
                <w:rFonts w:ascii="Times New Roman" w:hAnsi="Times New Roman"/>
                <w:sz w:val="24"/>
                <w:szCs w:val="24"/>
              </w:rPr>
              <w:t>п</w:t>
            </w:r>
            <w:proofErr w:type="gramEnd"/>
            <w:r w:rsidRPr="00520322">
              <w:rPr>
                <w:rFonts w:ascii="Times New Roman" w:hAnsi="Times New Roman"/>
                <w:sz w:val="24"/>
                <w:szCs w:val="24"/>
              </w:rPr>
              <w:t>особ</w:t>
            </w:r>
            <w:proofErr w:type="spellEnd"/>
            <w:r w:rsidRPr="00520322">
              <w:rPr>
                <w:rFonts w:ascii="Times New Roman" w:hAnsi="Times New Roman"/>
                <w:sz w:val="24"/>
                <w:szCs w:val="24"/>
              </w:rPr>
              <w:t>. – Самара</w:t>
            </w:r>
            <w:r w:rsidRPr="00520322">
              <w:rPr>
                <w:rFonts w:ascii="Times New Roman" w:hAnsi="Times New Roman"/>
                <w:sz w:val="24"/>
                <w:szCs w:val="24"/>
                <w:lang w:val="kk-KZ"/>
              </w:rPr>
              <w:t>:</w:t>
            </w:r>
            <w:r w:rsidRPr="00520322">
              <w:rPr>
                <w:rFonts w:ascii="Times New Roman" w:hAnsi="Times New Roman"/>
                <w:sz w:val="24"/>
                <w:szCs w:val="24"/>
              </w:rPr>
              <w:t xml:space="preserve"> </w:t>
            </w:r>
            <w:proofErr w:type="spellStart"/>
            <w:r w:rsidRPr="00520322">
              <w:rPr>
                <w:rFonts w:ascii="Times New Roman" w:hAnsi="Times New Roman"/>
                <w:sz w:val="24"/>
                <w:szCs w:val="24"/>
              </w:rPr>
              <w:t>Самар</w:t>
            </w:r>
            <w:proofErr w:type="spellEnd"/>
            <w:r w:rsidRPr="00520322">
              <w:rPr>
                <w:rFonts w:ascii="Times New Roman" w:hAnsi="Times New Roman"/>
                <w:sz w:val="24"/>
                <w:szCs w:val="24"/>
              </w:rPr>
              <w:t xml:space="preserve">. гос. </w:t>
            </w:r>
            <w:proofErr w:type="spellStart"/>
            <w:r w:rsidRPr="00520322">
              <w:rPr>
                <w:rFonts w:ascii="Times New Roman" w:hAnsi="Times New Roman"/>
                <w:sz w:val="24"/>
                <w:szCs w:val="24"/>
              </w:rPr>
              <w:t>техн</w:t>
            </w:r>
            <w:proofErr w:type="spellEnd"/>
            <w:r w:rsidRPr="00520322">
              <w:rPr>
                <w:rFonts w:ascii="Times New Roman" w:hAnsi="Times New Roman"/>
                <w:sz w:val="24"/>
                <w:szCs w:val="24"/>
              </w:rPr>
              <w:t>. ун-т, 2008. – 55 с</w:t>
            </w:r>
            <w:r w:rsidRPr="00520322">
              <w:rPr>
                <w:rFonts w:ascii="Times New Roman" w:hAnsi="Times New Roman"/>
                <w:sz w:val="24"/>
                <w:szCs w:val="24"/>
                <w:lang w:val="kk-KZ"/>
              </w:rPr>
              <w:t>.</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lang w:val="en-US"/>
              </w:rPr>
            </w:pPr>
            <w:r w:rsidRPr="00520322">
              <w:rPr>
                <w:rStyle w:val="af0"/>
                <w:rFonts w:ascii="Times New Roman" w:hAnsi="Times New Roman"/>
                <w:bCs/>
                <w:i w:val="0"/>
                <w:iCs w:val="0"/>
                <w:sz w:val="24"/>
                <w:szCs w:val="24"/>
                <w:shd w:val="clear" w:color="auto" w:fill="FFFFFF"/>
                <w:lang w:val="en-US"/>
              </w:rPr>
              <w:t xml:space="preserve">Francis </w:t>
            </w:r>
            <w:proofErr w:type="spellStart"/>
            <w:r w:rsidRPr="00520322">
              <w:rPr>
                <w:rStyle w:val="af0"/>
                <w:rFonts w:ascii="Times New Roman" w:hAnsi="Times New Roman"/>
                <w:bCs/>
                <w:i w:val="0"/>
                <w:iCs w:val="0"/>
                <w:sz w:val="24"/>
                <w:szCs w:val="24"/>
                <w:shd w:val="clear" w:color="auto" w:fill="FFFFFF"/>
                <w:lang w:val="en-US"/>
              </w:rPr>
              <w:t>Rouessac</w:t>
            </w:r>
            <w:proofErr w:type="spellEnd"/>
            <w:r w:rsidRPr="00520322">
              <w:rPr>
                <w:rFonts w:ascii="Times New Roman" w:hAnsi="Times New Roman"/>
                <w:sz w:val="24"/>
                <w:szCs w:val="24"/>
                <w:shd w:val="clear" w:color="auto" w:fill="FFFFFF"/>
                <w:lang w:val="en-US"/>
              </w:rPr>
              <w:t xml:space="preserve">, </w:t>
            </w:r>
            <w:proofErr w:type="spellStart"/>
            <w:r w:rsidRPr="00520322">
              <w:rPr>
                <w:rFonts w:ascii="Times New Roman" w:hAnsi="Times New Roman"/>
                <w:sz w:val="24"/>
                <w:szCs w:val="24"/>
                <w:shd w:val="clear" w:color="auto" w:fill="FFFFFF"/>
                <w:lang w:val="en-US"/>
              </w:rPr>
              <w:t>Annick</w:t>
            </w:r>
            <w:proofErr w:type="spellEnd"/>
            <w:r w:rsidRPr="00520322">
              <w:rPr>
                <w:rFonts w:ascii="Times New Roman" w:hAnsi="Times New Roman"/>
                <w:sz w:val="24"/>
                <w:szCs w:val="24"/>
                <w:shd w:val="clear" w:color="auto" w:fill="FFFFFF"/>
                <w:lang w:val="en-US"/>
              </w:rPr>
              <w:t xml:space="preserve"> </w:t>
            </w:r>
            <w:proofErr w:type="spellStart"/>
            <w:r w:rsidRPr="00520322">
              <w:rPr>
                <w:rFonts w:ascii="Times New Roman" w:hAnsi="Times New Roman"/>
                <w:sz w:val="24"/>
                <w:szCs w:val="24"/>
                <w:shd w:val="clear" w:color="auto" w:fill="FFFFFF"/>
                <w:lang w:val="en-US"/>
              </w:rPr>
              <w:t>Rouessac</w:t>
            </w:r>
            <w:proofErr w:type="spellEnd"/>
            <w:r w:rsidRPr="00520322">
              <w:rPr>
                <w:rFonts w:ascii="Times New Roman" w:hAnsi="Times New Roman"/>
                <w:sz w:val="24"/>
                <w:szCs w:val="24"/>
                <w:shd w:val="clear" w:color="auto" w:fill="FFFFFF"/>
                <w:lang w:val="en-US"/>
              </w:rPr>
              <w:t xml:space="preserve">. </w:t>
            </w:r>
            <w:r w:rsidRPr="00520322">
              <w:rPr>
                <w:rStyle w:val="af0"/>
                <w:rFonts w:ascii="Times New Roman" w:hAnsi="Times New Roman"/>
                <w:bCs/>
                <w:i w:val="0"/>
                <w:iCs w:val="0"/>
                <w:sz w:val="24"/>
                <w:szCs w:val="24"/>
                <w:shd w:val="clear" w:color="auto" w:fill="FFFFFF"/>
                <w:lang w:val="en-US"/>
              </w:rPr>
              <w:t>Chemical analysis</w:t>
            </w:r>
            <w:r w:rsidRPr="00520322">
              <w:rPr>
                <w:rFonts w:ascii="Times New Roman" w:hAnsi="Times New Roman"/>
                <w:sz w:val="24"/>
                <w:szCs w:val="24"/>
                <w:shd w:val="clear" w:color="auto" w:fill="FFFFFF"/>
                <w:lang w:val="en-US"/>
              </w:rPr>
              <w:t>:</w:t>
            </w:r>
            <w:r w:rsidRPr="00520322">
              <w:rPr>
                <w:rFonts w:ascii="Times New Roman" w:hAnsi="Times New Roman"/>
                <w:sz w:val="24"/>
                <w:szCs w:val="24"/>
                <w:shd w:val="clear" w:color="auto" w:fill="FFFFFF"/>
                <w:lang w:val="kk-KZ"/>
              </w:rPr>
              <w:t xml:space="preserve"> </w:t>
            </w:r>
            <w:r w:rsidRPr="00520322">
              <w:rPr>
                <w:rStyle w:val="af0"/>
                <w:rFonts w:ascii="Times New Roman" w:hAnsi="Times New Roman"/>
                <w:bCs/>
                <w:i w:val="0"/>
                <w:iCs w:val="0"/>
                <w:sz w:val="24"/>
                <w:szCs w:val="24"/>
                <w:shd w:val="clear" w:color="auto" w:fill="FFFFFF"/>
                <w:lang w:val="en-US"/>
              </w:rPr>
              <w:t>modern instrumentation methods</w:t>
            </w:r>
            <w:r w:rsidRPr="00520322">
              <w:rPr>
                <w:rFonts w:ascii="Times New Roman" w:hAnsi="Times New Roman"/>
                <w:sz w:val="24"/>
                <w:szCs w:val="24"/>
                <w:shd w:val="clear" w:color="auto" w:fill="FFFFFF"/>
                <w:lang w:val="kk-KZ"/>
              </w:rPr>
              <w:t xml:space="preserve"> </w:t>
            </w:r>
            <w:r w:rsidRPr="00520322">
              <w:rPr>
                <w:rFonts w:ascii="Times New Roman" w:hAnsi="Times New Roman"/>
                <w:sz w:val="24"/>
                <w:szCs w:val="24"/>
                <w:shd w:val="clear" w:color="auto" w:fill="FFFFFF"/>
                <w:lang w:val="en-US"/>
              </w:rPr>
              <w:t>and</w:t>
            </w:r>
            <w:r w:rsidRPr="00520322">
              <w:rPr>
                <w:rFonts w:ascii="Times New Roman" w:hAnsi="Times New Roman"/>
                <w:sz w:val="24"/>
                <w:szCs w:val="24"/>
                <w:shd w:val="clear" w:color="auto" w:fill="FFFFFF"/>
                <w:lang w:val="kk-KZ"/>
              </w:rPr>
              <w:t xml:space="preserve"> </w:t>
            </w:r>
            <w:r w:rsidRPr="00520322">
              <w:rPr>
                <w:rStyle w:val="af0"/>
                <w:rFonts w:ascii="Times New Roman" w:hAnsi="Times New Roman"/>
                <w:bCs/>
                <w:i w:val="0"/>
                <w:iCs w:val="0"/>
                <w:sz w:val="24"/>
                <w:szCs w:val="24"/>
                <w:shd w:val="clear" w:color="auto" w:fill="FFFFFF"/>
                <w:lang w:val="en-US"/>
              </w:rPr>
              <w:t>techniques</w:t>
            </w:r>
            <w:r w:rsidRPr="00520322">
              <w:rPr>
                <w:rFonts w:ascii="Times New Roman" w:hAnsi="Times New Roman"/>
                <w:sz w:val="24"/>
                <w:szCs w:val="24"/>
                <w:shd w:val="clear" w:color="auto" w:fill="FFFFFF"/>
                <w:lang w:val="en-US"/>
              </w:rPr>
              <w:t>.</w:t>
            </w:r>
            <w:r w:rsidRPr="00520322">
              <w:rPr>
                <w:rFonts w:ascii="Times New Roman" w:hAnsi="Times New Roman"/>
                <w:sz w:val="24"/>
                <w:szCs w:val="24"/>
                <w:shd w:val="clear" w:color="auto" w:fill="FFFFFF"/>
                <w:lang w:val="kk-KZ"/>
              </w:rPr>
              <w:t xml:space="preserve"> –</w:t>
            </w:r>
            <w:r w:rsidRPr="00520322">
              <w:rPr>
                <w:rFonts w:ascii="Times New Roman" w:hAnsi="Times New Roman"/>
                <w:sz w:val="24"/>
                <w:szCs w:val="24"/>
                <w:shd w:val="clear" w:color="auto" w:fill="FFFFFF"/>
                <w:lang w:val="en-US"/>
              </w:rPr>
              <w:t xml:space="preserve"> John Wiley</w:t>
            </w:r>
            <w:r w:rsidRPr="00520322">
              <w:rPr>
                <w:rFonts w:ascii="Times New Roman" w:hAnsi="Times New Roman"/>
                <w:sz w:val="24"/>
                <w:szCs w:val="24"/>
                <w:shd w:val="clear" w:color="auto" w:fill="FFFFFF"/>
                <w:lang w:val="kk-KZ"/>
              </w:rPr>
              <w:t>, 2007. – 574 р.</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lang w:val="en-US"/>
              </w:rPr>
            </w:pPr>
            <w:r w:rsidRPr="00520322">
              <w:rPr>
                <w:rFonts w:ascii="Times New Roman" w:hAnsi="Times New Roman"/>
                <w:sz w:val="24"/>
                <w:szCs w:val="24"/>
                <w:shd w:val="clear" w:color="auto" w:fill="FFFFFF"/>
                <w:lang w:val="en-US"/>
              </w:rPr>
              <w:t xml:space="preserve">Jeffery G.H., </w:t>
            </w:r>
            <w:r w:rsidRPr="00520322">
              <w:rPr>
                <w:rStyle w:val="author"/>
                <w:rFonts w:ascii="Times New Roman" w:hAnsi="Times New Roman"/>
                <w:sz w:val="24"/>
                <w:szCs w:val="24"/>
                <w:shd w:val="clear" w:color="auto" w:fill="FFFFFF"/>
                <w:lang w:val="en-US"/>
              </w:rPr>
              <w:t>Bassett J.</w:t>
            </w:r>
            <w:r w:rsidRPr="00520322">
              <w:rPr>
                <w:rStyle w:val="a-color-secondary"/>
                <w:rFonts w:ascii="Times New Roman" w:hAnsi="Times New Roman"/>
                <w:sz w:val="24"/>
                <w:szCs w:val="24"/>
                <w:shd w:val="clear" w:color="auto" w:fill="FFFFFF"/>
                <w:lang w:val="en-US"/>
              </w:rPr>
              <w:t xml:space="preserve">, </w:t>
            </w:r>
            <w:r w:rsidRPr="00520322">
              <w:rPr>
                <w:rStyle w:val="author"/>
                <w:rFonts w:ascii="Times New Roman" w:hAnsi="Times New Roman"/>
                <w:sz w:val="24"/>
                <w:szCs w:val="24"/>
                <w:shd w:val="clear" w:color="auto" w:fill="FFFFFF"/>
                <w:lang w:val="en-US"/>
              </w:rPr>
              <w:t>Mendham J.</w:t>
            </w:r>
            <w:r w:rsidRPr="00520322">
              <w:rPr>
                <w:rStyle w:val="a-color-secondary"/>
                <w:rFonts w:ascii="Times New Roman" w:hAnsi="Times New Roman"/>
                <w:sz w:val="24"/>
                <w:szCs w:val="24"/>
                <w:lang w:val="en-US"/>
              </w:rPr>
              <w:t xml:space="preserve">, </w:t>
            </w:r>
            <w:r w:rsidRPr="00520322">
              <w:rPr>
                <w:rStyle w:val="author"/>
                <w:rFonts w:ascii="Times New Roman" w:hAnsi="Times New Roman"/>
                <w:sz w:val="24"/>
                <w:szCs w:val="24"/>
                <w:shd w:val="clear" w:color="auto" w:fill="FFFFFF"/>
                <w:lang w:val="en-US"/>
              </w:rPr>
              <w:t>Denney R.C.</w:t>
            </w:r>
            <w:r w:rsidRPr="00520322">
              <w:rPr>
                <w:rStyle w:val="af0"/>
                <w:rFonts w:ascii="Times New Roman" w:hAnsi="Times New Roman"/>
                <w:bCs/>
                <w:sz w:val="24"/>
                <w:szCs w:val="24"/>
                <w:lang w:val="en-US"/>
              </w:rPr>
              <w:t xml:space="preserve"> </w:t>
            </w:r>
            <w:r w:rsidRPr="00520322">
              <w:rPr>
                <w:rStyle w:val="af0"/>
                <w:rFonts w:ascii="Times New Roman" w:hAnsi="Times New Roman"/>
                <w:bCs/>
                <w:i w:val="0"/>
                <w:iCs w:val="0"/>
                <w:sz w:val="24"/>
                <w:szCs w:val="24"/>
                <w:shd w:val="clear" w:color="auto" w:fill="FFFFFF"/>
                <w:lang w:val="en-US"/>
              </w:rPr>
              <w:t xml:space="preserve">Vogel's Textbook of Quantitative Chemical Analysis. </w:t>
            </w:r>
            <w:r w:rsidRPr="00520322">
              <w:rPr>
                <w:rFonts w:ascii="Times New Roman" w:hAnsi="Times New Roman"/>
                <w:sz w:val="24"/>
                <w:szCs w:val="24"/>
                <w:shd w:val="clear" w:color="auto" w:fill="FFFFFF"/>
                <w:lang w:val="en-US"/>
              </w:rPr>
              <w:t xml:space="preserve">– </w:t>
            </w:r>
            <w:proofErr w:type="spellStart"/>
            <w:r w:rsidRPr="00520322">
              <w:rPr>
                <w:rFonts w:ascii="Times New Roman" w:hAnsi="Times New Roman"/>
                <w:sz w:val="24"/>
                <w:szCs w:val="24"/>
                <w:shd w:val="clear" w:color="auto" w:fill="FFFFFF"/>
                <w:lang w:val="en-US"/>
              </w:rPr>
              <w:t>Longmann</w:t>
            </w:r>
            <w:proofErr w:type="spellEnd"/>
            <w:r w:rsidRPr="00520322">
              <w:rPr>
                <w:rFonts w:ascii="Times New Roman" w:hAnsi="Times New Roman"/>
                <w:sz w:val="24"/>
                <w:szCs w:val="24"/>
                <w:shd w:val="clear" w:color="auto" w:fill="FFFFFF"/>
                <w:lang w:val="en-US"/>
              </w:rPr>
              <w:t xml:space="preserve">: John Wiley &amp; Sons </w:t>
            </w:r>
            <w:proofErr w:type="spellStart"/>
            <w:r w:rsidRPr="00520322">
              <w:rPr>
                <w:rFonts w:ascii="Times New Roman" w:hAnsi="Times New Roman"/>
                <w:sz w:val="24"/>
                <w:szCs w:val="24"/>
                <w:shd w:val="clear" w:color="auto" w:fill="FFFFFF"/>
                <w:lang w:val="en-US"/>
              </w:rPr>
              <w:t>Inc</w:t>
            </w:r>
            <w:proofErr w:type="spellEnd"/>
            <w:r w:rsidRPr="00520322">
              <w:rPr>
                <w:rFonts w:ascii="Times New Roman" w:hAnsi="Times New Roman"/>
                <w:sz w:val="24"/>
                <w:szCs w:val="24"/>
                <w:shd w:val="clear" w:color="auto" w:fill="FFFFFF"/>
                <w:lang w:val="en-US"/>
              </w:rPr>
              <w:t>; 5th edition, 1989. – 980 p.</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520322">
              <w:rPr>
                <w:rFonts w:ascii="Times New Roman" w:hAnsi="Times New Roman"/>
                <w:sz w:val="24"/>
                <w:szCs w:val="24"/>
              </w:rPr>
              <w:t>Турмуханова</w:t>
            </w:r>
            <w:proofErr w:type="spellEnd"/>
            <w:r w:rsidRPr="00520322">
              <w:rPr>
                <w:rFonts w:ascii="Times New Roman" w:hAnsi="Times New Roman"/>
                <w:sz w:val="24"/>
                <w:szCs w:val="24"/>
              </w:rPr>
              <w:t xml:space="preserve"> М.Ж., Ахмедова Ш.С., </w:t>
            </w:r>
            <w:proofErr w:type="spellStart"/>
            <w:r w:rsidRPr="00520322">
              <w:rPr>
                <w:rFonts w:ascii="Times New Roman" w:hAnsi="Times New Roman"/>
                <w:sz w:val="24"/>
                <w:szCs w:val="24"/>
              </w:rPr>
              <w:t>Абилов</w:t>
            </w:r>
            <w:proofErr w:type="spellEnd"/>
            <w:r w:rsidRPr="00520322">
              <w:rPr>
                <w:rFonts w:ascii="Times New Roman" w:hAnsi="Times New Roman"/>
                <w:sz w:val="24"/>
                <w:szCs w:val="24"/>
              </w:rPr>
              <w:t xml:space="preserve"> Ж.А., </w:t>
            </w:r>
            <w:proofErr w:type="spellStart"/>
            <w:r w:rsidRPr="00520322">
              <w:rPr>
                <w:rFonts w:ascii="Times New Roman" w:hAnsi="Times New Roman"/>
                <w:sz w:val="24"/>
                <w:szCs w:val="24"/>
              </w:rPr>
              <w:t>Омуркамзинова</w:t>
            </w:r>
            <w:proofErr w:type="spellEnd"/>
            <w:r w:rsidRPr="00520322">
              <w:rPr>
                <w:rFonts w:ascii="Times New Roman" w:hAnsi="Times New Roman"/>
                <w:sz w:val="24"/>
                <w:szCs w:val="24"/>
              </w:rPr>
              <w:t xml:space="preserve"> В.Б. Анализ фармацевтических препаратов. Методическое руководство к лабораторному практикуму. </w:t>
            </w:r>
            <w:r w:rsidRPr="00520322">
              <w:rPr>
                <w:rFonts w:ascii="Times New Roman" w:hAnsi="Times New Roman"/>
                <w:sz w:val="24"/>
                <w:szCs w:val="24"/>
                <w:lang w:val="kk-KZ"/>
              </w:rPr>
              <w:t xml:space="preserve">– </w:t>
            </w:r>
            <w:r w:rsidRPr="00520322">
              <w:rPr>
                <w:rFonts w:ascii="Times New Roman" w:hAnsi="Times New Roman"/>
                <w:sz w:val="24"/>
                <w:szCs w:val="24"/>
              </w:rPr>
              <w:t>Алматы, 2004.</w:t>
            </w:r>
          </w:p>
          <w:p w:rsidR="00520322" w:rsidRPr="00520322" w:rsidRDefault="00520322" w:rsidP="00E7781A">
            <w:pPr>
              <w:numPr>
                <w:ilvl w:val="0"/>
                <w:numId w:val="14"/>
              </w:numPr>
              <w:tabs>
                <w:tab w:val="left" w:pos="459"/>
                <w:tab w:val="left" w:pos="1134"/>
                <w:tab w:val="left" w:pos="1276"/>
              </w:tabs>
              <w:ind w:left="0" w:firstLine="0"/>
              <w:jc w:val="both"/>
            </w:pPr>
            <w:r w:rsidRPr="00520322">
              <w:rPr>
                <w:color w:val="000000"/>
              </w:rPr>
              <w:t>Государственная Фармакопея РК.– 2008. – Т. 1. – 591 с.</w:t>
            </w:r>
          </w:p>
          <w:p w:rsidR="00520322" w:rsidRPr="00520322" w:rsidRDefault="00520322" w:rsidP="00E7781A">
            <w:pPr>
              <w:numPr>
                <w:ilvl w:val="0"/>
                <w:numId w:val="14"/>
              </w:numPr>
              <w:tabs>
                <w:tab w:val="left" w:pos="459"/>
                <w:tab w:val="left" w:pos="1134"/>
                <w:tab w:val="left" w:pos="1276"/>
              </w:tabs>
              <w:ind w:left="0" w:firstLine="0"/>
              <w:jc w:val="both"/>
            </w:pPr>
            <w:r w:rsidRPr="00520322">
              <w:rPr>
                <w:color w:val="000000"/>
              </w:rPr>
              <w:t>Государственная Фармакопея РК.– 2009. – Т. 2. – 802 с.</w:t>
            </w:r>
          </w:p>
          <w:p w:rsidR="00520322" w:rsidRPr="00520322" w:rsidRDefault="00520322" w:rsidP="00E7781A">
            <w:pPr>
              <w:numPr>
                <w:ilvl w:val="0"/>
                <w:numId w:val="14"/>
              </w:numPr>
              <w:tabs>
                <w:tab w:val="left" w:pos="459"/>
                <w:tab w:val="left" w:pos="1134"/>
                <w:tab w:val="left" w:pos="1276"/>
              </w:tabs>
              <w:ind w:left="0" w:firstLine="0"/>
              <w:jc w:val="both"/>
              <w:rPr>
                <w:lang w:val="kk-KZ"/>
              </w:rPr>
            </w:pPr>
            <w:r w:rsidRPr="00520322">
              <w:rPr>
                <w:lang w:val="kk-KZ"/>
              </w:rPr>
              <w:t>Есқалиева Б.Қ. Фитопрепараттар және табиғи биологиялық белсенді заттардың химиясы - Алматы: Қазақ университеті-2013.</w:t>
            </w:r>
          </w:p>
          <w:p w:rsidR="00853A86" w:rsidRPr="00A0419F" w:rsidRDefault="00853A86" w:rsidP="00E7781A">
            <w:pPr>
              <w:tabs>
                <w:tab w:val="left" w:pos="2246"/>
              </w:tabs>
              <w:jc w:val="both"/>
              <w:rPr>
                <w:u w:val="single"/>
              </w:rPr>
            </w:pPr>
            <w:r w:rsidRPr="00CA07A4">
              <w:rPr>
                <w:b/>
                <w:u w:val="single"/>
                <w:lang w:val="kk-KZ"/>
              </w:rPr>
              <w:t>Интернет-ресурстары тізімі:</w:t>
            </w:r>
          </w:p>
          <w:p w:rsidR="00853A86" w:rsidRPr="00446EFE" w:rsidRDefault="00A55871" w:rsidP="00E7781A">
            <w:pPr>
              <w:jc w:val="both"/>
              <w:rPr>
                <w:lang w:val="kk-KZ"/>
              </w:rPr>
            </w:pPr>
            <w:hyperlink r:id="rId7" w:history="1">
              <w:r w:rsidR="00853A86" w:rsidRPr="00446EFE">
                <w:rPr>
                  <w:rStyle w:val="a3"/>
                  <w:lang w:val="kk-KZ"/>
                </w:rPr>
                <w:t>http://pharmprofi.ru/источники-информации/фармацевтическая-химия</w:t>
              </w:r>
            </w:hyperlink>
          </w:p>
          <w:p w:rsidR="00853A86" w:rsidRPr="00446EFE" w:rsidRDefault="00A55871" w:rsidP="00E7781A">
            <w:pPr>
              <w:jc w:val="both"/>
            </w:pPr>
            <w:hyperlink r:id="rId8" w:history="1">
              <w:r w:rsidR="00853A86" w:rsidRPr="00446EFE">
                <w:rPr>
                  <w:rStyle w:val="a3"/>
                </w:rPr>
                <w:t>http://www.chemweb.com/</w:t>
              </w:r>
            </w:hyperlink>
            <w:r w:rsidR="00853A86" w:rsidRPr="00446EFE">
              <w:t xml:space="preserve"> - </w:t>
            </w:r>
            <w:proofErr w:type="spellStart"/>
            <w:r w:rsidR="00853A86" w:rsidRPr="00446EFE">
              <w:t>ғылыми</w:t>
            </w:r>
            <w:proofErr w:type="spellEnd"/>
            <w:r w:rsidR="00853A86" w:rsidRPr="00446EFE">
              <w:t xml:space="preserve"> портал (химия </w:t>
            </w:r>
            <w:proofErr w:type="spellStart"/>
            <w:r w:rsidR="00853A86" w:rsidRPr="00446EFE">
              <w:t>бойынша</w:t>
            </w:r>
            <w:proofErr w:type="spellEnd"/>
            <w:r w:rsidR="00853A86" w:rsidRPr="00446EFE">
              <w:t xml:space="preserve"> </w:t>
            </w:r>
            <w:proofErr w:type="spellStart"/>
            <w:r w:rsidR="00853A86" w:rsidRPr="00446EFE">
              <w:t>дерекқор</w:t>
            </w:r>
            <w:proofErr w:type="spellEnd"/>
            <w:r w:rsidR="00853A86" w:rsidRPr="00446EFE">
              <w:t xml:space="preserve"> бар) </w:t>
            </w:r>
          </w:p>
          <w:p w:rsidR="00853A86" w:rsidRPr="00446EFE" w:rsidRDefault="00A55871" w:rsidP="00E7781A">
            <w:pPr>
              <w:pStyle w:val="ae"/>
              <w:spacing w:after="0" w:line="240" w:lineRule="auto"/>
              <w:ind w:left="0"/>
              <w:jc w:val="both"/>
              <w:rPr>
                <w:rFonts w:ascii="Times New Roman" w:hAnsi="Times New Roman"/>
                <w:sz w:val="24"/>
                <w:szCs w:val="24"/>
                <w:lang w:val="kk-KZ"/>
              </w:rPr>
            </w:pPr>
            <w:hyperlink r:id="rId9" w:history="1">
              <w:r w:rsidR="00853A86" w:rsidRPr="00446EFE">
                <w:rPr>
                  <w:rStyle w:val="a3"/>
                  <w:rFonts w:ascii="Times New Roman" w:hAnsi="Times New Roman"/>
                  <w:sz w:val="24"/>
                  <w:szCs w:val="24"/>
                </w:rPr>
                <w:t>http://elibrary.ru/defaultx.asp</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ғылыми электрондық кітапхана</w:t>
            </w:r>
          </w:p>
          <w:p w:rsidR="00853A86" w:rsidRPr="00446EFE" w:rsidRDefault="00A55871" w:rsidP="00E7781A">
            <w:pPr>
              <w:pStyle w:val="ae"/>
              <w:spacing w:after="0" w:line="240" w:lineRule="auto"/>
              <w:ind w:left="0"/>
              <w:jc w:val="both"/>
              <w:rPr>
                <w:rFonts w:ascii="Times New Roman" w:hAnsi="Times New Roman"/>
                <w:sz w:val="24"/>
                <w:szCs w:val="24"/>
                <w:lang w:val="kk-KZ"/>
              </w:rPr>
            </w:pPr>
            <w:hyperlink r:id="rId10" w:history="1">
              <w:r w:rsidR="00853A86" w:rsidRPr="00446EFE">
                <w:rPr>
                  <w:rStyle w:val="a3"/>
                  <w:rFonts w:ascii="Times New Roman" w:hAnsi="Times New Roman"/>
                  <w:sz w:val="24"/>
                  <w:szCs w:val="24"/>
                </w:rPr>
                <w:t>http://dic.academic.ru/dic.nsf/medic2</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фармацевтикалық әдебиеттер</w:t>
            </w:r>
          </w:p>
          <w:p w:rsidR="00853A86" w:rsidRPr="00446EFE" w:rsidRDefault="00A55871" w:rsidP="00E7781A">
            <w:pPr>
              <w:pStyle w:val="ae"/>
              <w:spacing w:after="0" w:line="240" w:lineRule="auto"/>
              <w:ind w:left="0"/>
              <w:jc w:val="both"/>
              <w:rPr>
                <w:rFonts w:ascii="Times New Roman" w:hAnsi="Times New Roman"/>
                <w:sz w:val="24"/>
                <w:szCs w:val="24"/>
              </w:rPr>
            </w:pPr>
            <w:hyperlink r:id="rId11" w:history="1">
              <w:r w:rsidR="00853A86" w:rsidRPr="00446EFE">
                <w:rPr>
                  <w:rStyle w:val="a3"/>
                  <w:rFonts w:ascii="Times New Roman" w:hAnsi="Times New Roman"/>
                  <w:sz w:val="24"/>
                  <w:szCs w:val="24"/>
                </w:rPr>
                <w:t>www.fptl.ru/biblioteka/pharmacology.html</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химия-фармацевтикалық</w:t>
            </w:r>
            <w:r w:rsidR="00853A86" w:rsidRPr="00446EFE">
              <w:rPr>
                <w:rFonts w:ascii="Times New Roman" w:hAnsi="Times New Roman"/>
                <w:sz w:val="24"/>
                <w:szCs w:val="24"/>
              </w:rPr>
              <w:t xml:space="preserve"> </w:t>
            </w:r>
            <w:proofErr w:type="gramStart"/>
            <w:r w:rsidR="00853A86" w:rsidRPr="00446EFE">
              <w:rPr>
                <w:rFonts w:ascii="Times New Roman" w:hAnsi="Times New Roman"/>
                <w:sz w:val="24"/>
                <w:szCs w:val="24"/>
                <w:lang w:val="kk-KZ"/>
              </w:rPr>
              <w:t>академия</w:t>
            </w:r>
            <w:r w:rsidR="00405316">
              <w:rPr>
                <w:rFonts w:ascii="Times New Roman" w:hAnsi="Times New Roman"/>
                <w:sz w:val="24"/>
                <w:szCs w:val="24"/>
                <w:lang w:val="kk-KZ"/>
              </w:rPr>
              <w:t>-</w:t>
            </w:r>
            <w:r w:rsidR="00853A86" w:rsidRPr="00446EFE">
              <w:rPr>
                <w:rFonts w:ascii="Times New Roman" w:hAnsi="Times New Roman"/>
                <w:sz w:val="24"/>
                <w:szCs w:val="24"/>
                <w:lang w:val="kk-KZ"/>
              </w:rPr>
              <w:t>сыны</w:t>
            </w:r>
            <w:proofErr w:type="gramEnd"/>
            <w:r w:rsidR="00853A86" w:rsidRPr="00446EFE">
              <w:rPr>
                <w:rFonts w:ascii="Times New Roman" w:hAnsi="Times New Roman"/>
                <w:sz w:val="24"/>
                <w:szCs w:val="24"/>
                <w:lang w:val="kk-KZ"/>
              </w:rPr>
              <w:t>ң сайты</w:t>
            </w:r>
          </w:p>
          <w:p w:rsidR="00853A86" w:rsidRPr="00E945FE" w:rsidRDefault="00A55871" w:rsidP="00E7781A">
            <w:pPr>
              <w:pStyle w:val="ae"/>
              <w:spacing w:after="0" w:line="240" w:lineRule="auto"/>
              <w:ind w:left="0"/>
              <w:jc w:val="both"/>
              <w:rPr>
                <w:rFonts w:ascii="Times New Roman" w:hAnsi="Times New Roman"/>
                <w:sz w:val="24"/>
                <w:szCs w:val="24"/>
              </w:rPr>
            </w:pPr>
            <w:hyperlink r:id="rId12" w:history="1">
              <w:r w:rsidR="00853A86" w:rsidRPr="00446EFE">
                <w:rPr>
                  <w:rStyle w:val="a3"/>
                  <w:rFonts w:ascii="Times New Roman" w:hAnsi="Times New Roman"/>
                  <w:sz w:val="24"/>
                  <w:szCs w:val="24"/>
                </w:rPr>
                <w:t>http://himkniga.com/</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химия кітаптары</w:t>
            </w:r>
          </w:p>
          <w:p w:rsidR="00853A86" w:rsidRPr="00405316" w:rsidRDefault="00A55871" w:rsidP="00405316">
            <w:pPr>
              <w:pStyle w:val="ae"/>
              <w:spacing w:after="0" w:line="240" w:lineRule="auto"/>
              <w:ind w:left="0"/>
              <w:jc w:val="both"/>
              <w:rPr>
                <w:rFonts w:ascii="Times New Roman" w:hAnsi="Times New Roman"/>
                <w:sz w:val="24"/>
                <w:szCs w:val="24"/>
              </w:rPr>
            </w:pPr>
            <w:hyperlink r:id="rId13" w:history="1">
              <w:r w:rsidR="00853A86" w:rsidRPr="0026200F">
                <w:rPr>
                  <w:rStyle w:val="a3"/>
                  <w:rFonts w:ascii="Times New Roman" w:hAnsi="Times New Roman"/>
                  <w:sz w:val="24"/>
                  <w:szCs w:val="24"/>
                  <w:lang w:val="en-US"/>
                </w:rPr>
                <w:t>http</w:t>
              </w:r>
              <w:r w:rsidR="00853A86" w:rsidRPr="0026200F">
                <w:rPr>
                  <w:rStyle w:val="a3"/>
                  <w:rFonts w:ascii="Times New Roman" w:hAnsi="Times New Roman"/>
                  <w:sz w:val="24"/>
                  <w:szCs w:val="24"/>
                </w:rPr>
                <w:t>://</w:t>
              </w:r>
              <w:r w:rsidR="00853A86" w:rsidRPr="0026200F">
                <w:rPr>
                  <w:rStyle w:val="a3"/>
                  <w:rFonts w:ascii="Times New Roman" w:hAnsi="Times New Roman"/>
                  <w:sz w:val="24"/>
                  <w:szCs w:val="24"/>
                  <w:lang w:val="en-US"/>
                </w:rPr>
                <w:t>chemistry</w:t>
              </w:r>
              <w:r w:rsidR="00853A86" w:rsidRPr="0026200F">
                <w:rPr>
                  <w:rStyle w:val="a3"/>
                  <w:rFonts w:ascii="Times New Roman" w:hAnsi="Times New Roman"/>
                  <w:sz w:val="24"/>
                  <w:szCs w:val="24"/>
                </w:rPr>
                <w:t>-</w:t>
              </w:r>
              <w:r w:rsidR="00853A86" w:rsidRPr="0026200F">
                <w:rPr>
                  <w:rStyle w:val="a3"/>
                  <w:rFonts w:ascii="Times New Roman" w:hAnsi="Times New Roman"/>
                  <w:sz w:val="24"/>
                  <w:szCs w:val="24"/>
                  <w:lang w:val="en-US"/>
                </w:rPr>
                <w:t>chemists</w:t>
              </w:r>
              <w:r w:rsidR="00853A86" w:rsidRPr="0026200F">
                <w:rPr>
                  <w:rStyle w:val="a3"/>
                  <w:rFonts w:ascii="Times New Roman" w:hAnsi="Times New Roman"/>
                  <w:sz w:val="24"/>
                  <w:szCs w:val="24"/>
                </w:rPr>
                <w:t>.</w:t>
              </w:r>
              <w:r w:rsidR="00853A86" w:rsidRPr="0026200F">
                <w:rPr>
                  <w:rStyle w:val="a3"/>
                  <w:rFonts w:ascii="Times New Roman" w:hAnsi="Times New Roman"/>
                  <w:sz w:val="24"/>
                  <w:szCs w:val="24"/>
                  <w:lang w:val="en-US"/>
                </w:rPr>
                <w:t>com</w:t>
              </w:r>
              <w:r w:rsidR="00853A86" w:rsidRPr="00E945FE">
                <w:rPr>
                  <w:rStyle w:val="a3"/>
                  <w:rFonts w:ascii="Times New Roman" w:hAnsi="Times New Roman"/>
                  <w:sz w:val="24"/>
                  <w:szCs w:val="24"/>
                </w:rPr>
                <w:t>/</w:t>
              </w:r>
            </w:hyperlink>
            <w:r w:rsidR="00853A86" w:rsidRPr="00E945FE">
              <w:rPr>
                <w:rFonts w:ascii="Times New Roman" w:hAnsi="Times New Roman"/>
                <w:sz w:val="24"/>
                <w:szCs w:val="24"/>
              </w:rPr>
              <w:t xml:space="preserve"> - </w:t>
            </w:r>
            <w:r w:rsidR="00853A86" w:rsidRPr="00446EFE">
              <w:rPr>
                <w:rFonts w:ascii="Times New Roman" w:hAnsi="Times New Roman"/>
                <w:sz w:val="24"/>
                <w:szCs w:val="24"/>
                <w:lang w:val="kk-KZ"/>
              </w:rPr>
              <w:t>химия кітаптары</w:t>
            </w:r>
          </w:p>
        </w:tc>
      </w:tr>
      <w:tr w:rsidR="00520322" w:rsidRPr="00A55871" w:rsidTr="00640E9C">
        <w:tc>
          <w:tcPr>
            <w:tcW w:w="1729" w:type="dxa"/>
            <w:gridSpan w:val="2"/>
            <w:tcBorders>
              <w:top w:val="single" w:sz="4" w:space="0" w:color="000000"/>
              <w:left w:val="single" w:sz="4" w:space="0" w:color="000000"/>
              <w:bottom w:val="single" w:sz="4" w:space="0" w:color="auto"/>
              <w:right w:val="single" w:sz="4" w:space="0" w:color="000000"/>
            </w:tcBorders>
            <w:shd w:val="clear" w:color="auto" w:fill="auto"/>
          </w:tcPr>
          <w:p w:rsidR="00520322" w:rsidRPr="00064942" w:rsidRDefault="00DB0C2C" w:rsidP="00E7781A">
            <w:pPr>
              <w:pStyle w:val="ae"/>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064942">
              <w:rPr>
                <w:rStyle w:val="shorttext"/>
                <w:rFonts w:ascii="Times New Roman" w:hAnsi="Times New Roman"/>
                <w:b/>
                <w:sz w:val="24"/>
                <w:szCs w:val="24"/>
                <w:lang w:val="kk-KZ"/>
              </w:rPr>
              <w:t>Курстың тәртібі</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064942" w:rsidRPr="00064942" w:rsidRDefault="00064942" w:rsidP="00E7781A">
            <w:pPr>
              <w:pStyle w:val="21"/>
              <w:spacing w:after="0" w:line="240" w:lineRule="auto"/>
              <w:jc w:val="both"/>
              <w:rPr>
                <w:lang w:val="kk-KZ"/>
              </w:rPr>
            </w:pPr>
            <w:r w:rsidRPr="00064942">
              <w:rPr>
                <w:lang w:val="kk-KZ"/>
              </w:rPr>
              <w:t>Жұмыстардың барлық түрін көрсетілген мерзімде жасап тапсыру керек. Кезекті тапсырманы орындамаған, немесе 50%-дан кем балл алған студенттер бұл тапсырманы қосымша кесте бойынша қайта жасап, тапсыруына болады.</w:t>
            </w:r>
          </w:p>
          <w:p w:rsidR="00064942" w:rsidRPr="00064942" w:rsidRDefault="00064942" w:rsidP="00E7781A">
            <w:pPr>
              <w:pStyle w:val="Default"/>
              <w:jc w:val="both"/>
              <w:rPr>
                <w:lang w:val="kk-KZ"/>
              </w:rPr>
            </w:pPr>
            <w:r w:rsidRPr="00064942">
              <w:rPr>
                <w:lang w:val="kk-KZ"/>
              </w:rPr>
              <w:t>Зертханалық жұмысқа себепсіз келмей қалған жағдайда қайта орындауға мүмкіншілік берілмейді, студент балдарынан айырылады. Тапсырмалардың барлық түрін өткізбеген студенттер емтиханға жіберілмейді.</w:t>
            </w:r>
          </w:p>
          <w:p w:rsidR="00064942" w:rsidRPr="00064942" w:rsidRDefault="00064942" w:rsidP="00E7781A">
            <w:pPr>
              <w:pStyle w:val="21"/>
              <w:spacing w:after="0" w:line="240" w:lineRule="auto"/>
              <w:jc w:val="both"/>
              <w:rPr>
                <w:lang w:val="kk-KZ"/>
              </w:rPr>
            </w:pPr>
            <w:r w:rsidRPr="00064942">
              <w:rPr>
                <w:lang w:val="kk-KZ"/>
              </w:rPr>
              <w:t>Бағалау кезінде студенттердің сабақтағы белсенділігі мен сабаққа қатысуы ескеріледі.</w:t>
            </w:r>
          </w:p>
          <w:p w:rsidR="00064942" w:rsidRPr="00FE08F3" w:rsidRDefault="00064942" w:rsidP="00E7781A">
            <w:pPr>
              <w:jc w:val="both"/>
              <w:rPr>
                <w:lang w:val="kk-KZ"/>
              </w:rPr>
            </w:pPr>
            <w:r w:rsidRPr="00FE08F3">
              <w:rPr>
                <w:lang w:val="kk-KZ"/>
              </w:rPr>
              <w:t xml:space="preserve">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w:t>
            </w:r>
            <w:r w:rsidRPr="00FE08F3">
              <w:rPr>
                <w:lang w:val="kk-KZ"/>
              </w:rPr>
              <w:lastRenderedPageBreak/>
              <w:t>Интранетке рұқсатсыз кіру және шпаргалка қолданғаны үшін студен</w:t>
            </w:r>
            <w:r>
              <w:rPr>
                <w:lang w:val="kk-KZ"/>
              </w:rPr>
              <w:t>т «F» қорытынды бағасын алады.</w:t>
            </w:r>
          </w:p>
          <w:p w:rsidR="00064942" w:rsidRPr="00064942" w:rsidRDefault="00064942" w:rsidP="00E7781A">
            <w:pPr>
              <w:tabs>
                <w:tab w:val="left" w:pos="426"/>
              </w:tabs>
              <w:autoSpaceDE w:val="0"/>
              <w:autoSpaceDN w:val="0"/>
              <w:adjustRightInd w:val="0"/>
              <w:jc w:val="both"/>
              <w:rPr>
                <w:b/>
                <w:lang w:val="kk-KZ"/>
              </w:rPr>
            </w:pPr>
            <w:r w:rsidRPr="00FE08F3">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оқытушымен келісілген кесте бойынша таба аласыз.</w:t>
            </w:r>
          </w:p>
        </w:tc>
      </w:tr>
      <w:tr w:rsidR="00640E9C" w:rsidRPr="00A55871"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640E9C">
            <w:pPr>
              <w:pStyle w:val="ae"/>
              <w:tabs>
                <w:tab w:val="left" w:pos="426"/>
              </w:tabs>
              <w:autoSpaceDE w:val="0"/>
              <w:autoSpaceDN w:val="0"/>
              <w:adjustRightInd w:val="0"/>
              <w:spacing w:after="0" w:line="240" w:lineRule="auto"/>
              <w:ind w:left="0"/>
              <w:jc w:val="both"/>
              <w:rPr>
                <w:rFonts w:ascii="Times New Roman" w:hAnsi="Times New Roman"/>
                <w:b/>
                <w:sz w:val="24"/>
                <w:szCs w:val="24"/>
                <w:lang w:val="kk-KZ"/>
              </w:rPr>
            </w:pPr>
            <w:bookmarkStart w:id="0" w:name="_GoBack"/>
            <w:bookmarkEnd w:id="0"/>
            <w:r w:rsidRPr="00520322">
              <w:rPr>
                <w:rFonts w:ascii="Times New Roman" w:hAnsi="Times New Roman"/>
                <w:b/>
                <w:sz w:val="24"/>
                <w:szCs w:val="24"/>
                <w:lang w:val="kk-KZ"/>
              </w:rPr>
              <w:lastRenderedPageBreak/>
              <w:t>Пәннің саясаты</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640E9C">
            <w:pPr>
              <w:jc w:val="both"/>
              <w:rPr>
                <w:lang w:val="kk-KZ"/>
              </w:rPr>
            </w:pPr>
            <w:r w:rsidRPr="00520322">
              <w:rPr>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tc>
      </w:tr>
      <w:tr w:rsidR="00640E9C" w:rsidRPr="00520322" w:rsidTr="00E7781A">
        <w:tc>
          <w:tcPr>
            <w:tcW w:w="10065" w:type="dxa"/>
            <w:gridSpan w:val="13"/>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pStyle w:val="ae"/>
              <w:tabs>
                <w:tab w:val="left" w:pos="426"/>
              </w:tabs>
              <w:autoSpaceDE w:val="0"/>
              <w:autoSpaceDN w:val="0"/>
              <w:adjustRightInd w:val="0"/>
              <w:spacing w:after="0" w:line="240" w:lineRule="auto"/>
              <w:ind w:left="0"/>
              <w:jc w:val="both"/>
              <w:rPr>
                <w:rFonts w:ascii="Times New Roman" w:eastAsia="Times New Roman" w:hAnsi="Times New Roman"/>
                <w:b/>
                <w:sz w:val="24"/>
                <w:szCs w:val="24"/>
                <w:lang w:val="kk-KZ" w:eastAsia="ru-RU"/>
              </w:rPr>
            </w:pPr>
            <w:r w:rsidRPr="00520322">
              <w:rPr>
                <w:rFonts w:ascii="Times New Roman" w:eastAsia="Times New Roman" w:hAnsi="Times New Roman"/>
                <w:b/>
                <w:sz w:val="24"/>
                <w:szCs w:val="24"/>
                <w:lang w:val="kk-KZ" w:eastAsia="ru-RU"/>
              </w:rPr>
              <w:t>Пән кестесі</w:t>
            </w:r>
          </w:p>
        </w:tc>
      </w:tr>
      <w:tr w:rsidR="00640E9C" w:rsidRPr="00520322" w:rsidTr="00E7781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 xml:space="preserve">Апта </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Тақырыптар атауы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Сағаттар саны</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Максимал</w:t>
            </w:r>
            <w:r>
              <w:rPr>
                <w:b/>
                <w:lang w:val="kk-KZ"/>
              </w:rPr>
              <w:t>-</w:t>
            </w:r>
            <w:r w:rsidRPr="00520322">
              <w:rPr>
                <w:b/>
                <w:lang w:val="kk-KZ"/>
              </w:rPr>
              <w:t>ды балл</w:t>
            </w:r>
          </w:p>
        </w:tc>
      </w:tr>
      <w:tr w:rsidR="00640E9C" w:rsidRPr="00E7781A" w:rsidTr="005A35E5">
        <w:trPr>
          <w:trHeight w:val="605"/>
        </w:trPr>
        <w:tc>
          <w:tcPr>
            <w:tcW w:w="822" w:type="dxa"/>
            <w:vMerge w:val="restart"/>
            <w:tcBorders>
              <w:top w:val="single" w:sz="4" w:space="0" w:color="000000"/>
              <w:left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t>1</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both"/>
              <w:rPr>
                <w:b/>
                <w:lang w:val="kk-KZ"/>
              </w:rPr>
            </w:pPr>
            <w:r w:rsidRPr="00520322">
              <w:rPr>
                <w:b/>
                <w:lang w:val="kk-KZ"/>
              </w:rPr>
              <w:t xml:space="preserve">№1. </w:t>
            </w:r>
            <w:r w:rsidRPr="00520322">
              <w:rPr>
                <w:b/>
                <w:bCs/>
                <w:lang w:val="kk-KZ"/>
              </w:rPr>
              <w:t>Дәріс</w:t>
            </w:r>
            <w:r w:rsidRPr="00520322">
              <w:rPr>
                <w:bCs/>
                <w:w w:val="95"/>
                <w:lang w:val="kk-KZ"/>
              </w:rPr>
              <w:t xml:space="preserve"> – </w:t>
            </w:r>
            <w:r w:rsidRPr="00520322">
              <w:rPr>
                <w:noProof/>
                <w:lang w:val="kk-KZ"/>
              </w:rPr>
              <w:t>Дәрілік заттардың</w:t>
            </w:r>
            <w:r>
              <w:rPr>
                <w:noProof/>
                <w:lang w:val="kk-KZ"/>
              </w:rPr>
              <w:t xml:space="preserve"> (ДЗ)</w:t>
            </w:r>
            <w:r w:rsidRPr="00520322">
              <w:rPr>
                <w:noProof/>
                <w:lang w:val="kk-KZ"/>
              </w:rPr>
              <w:t xml:space="preserve"> негізгі көздері, түрлері және алу жолдары, жаңа ДЗ құрудың болашағы, жіктелуі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p>
        </w:tc>
      </w:tr>
      <w:tr w:rsidR="00640E9C" w:rsidRPr="00520322" w:rsidTr="00AB2ADD">
        <w:tc>
          <w:tcPr>
            <w:tcW w:w="822" w:type="dxa"/>
            <w:vMerge/>
            <w:tcBorders>
              <w:left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widowControl w:val="0"/>
              <w:autoSpaceDE w:val="0"/>
              <w:autoSpaceDN w:val="0"/>
              <w:adjustRightInd w:val="0"/>
              <w:jc w:val="both"/>
              <w:rPr>
                <w:lang w:val="kk-KZ"/>
              </w:rPr>
            </w:pPr>
            <w:r w:rsidRPr="00520322">
              <w:rPr>
                <w:b/>
                <w:lang w:val="kk-KZ"/>
              </w:rPr>
              <w:t xml:space="preserve">№1. Зертханалық жұмыс – </w:t>
            </w:r>
            <w:r w:rsidRPr="00520322">
              <w:rPr>
                <w:rStyle w:val="af0"/>
                <w:bCs/>
                <w:i w:val="0"/>
                <w:iCs w:val="0"/>
                <w:shd w:val="clear" w:color="auto" w:fill="FFFFFF"/>
                <w:lang w:val="kk-KZ"/>
              </w:rPr>
              <w:t>Қауіпсіздік</w:t>
            </w:r>
            <w:r w:rsidRPr="00520322">
              <w:rPr>
                <w:shd w:val="clear" w:color="auto" w:fill="FFFFFF"/>
                <w:lang w:val="kk-KZ"/>
              </w:rPr>
              <w:t xml:space="preserve"> техникасының </w:t>
            </w:r>
            <w:r w:rsidRPr="00520322">
              <w:rPr>
                <w:rStyle w:val="af0"/>
                <w:bCs/>
                <w:i w:val="0"/>
                <w:iCs w:val="0"/>
                <w:shd w:val="clear" w:color="auto" w:fill="FFFFFF"/>
                <w:lang w:val="kk-KZ"/>
              </w:rPr>
              <w:t xml:space="preserve">ережелері. </w:t>
            </w:r>
            <w:r w:rsidRPr="00520322">
              <w:rPr>
                <w:lang w:val="kk-KZ"/>
              </w:rPr>
              <w:t>Қондырғылар. Органикалық заттар тазалығын, сапасын сараптау жолдарымен танысу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r w:rsidR="00640E9C" w:rsidRPr="00520322">
              <w:rPr>
                <w:rFonts w:ascii="Times New Roman" w:hAnsi="Times New Roman"/>
                <w:sz w:val="24"/>
                <w:szCs w:val="24"/>
                <w:lang w:val="kk-KZ"/>
              </w:rPr>
              <w:t>,0</w:t>
            </w:r>
          </w:p>
        </w:tc>
      </w:tr>
      <w:tr w:rsidR="00640E9C" w:rsidRPr="00520322"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912E7F" w:rsidRDefault="005A35E5" w:rsidP="00E7781A">
            <w:pPr>
              <w:widowControl w:val="0"/>
              <w:autoSpaceDE w:val="0"/>
              <w:autoSpaceDN w:val="0"/>
              <w:adjustRightInd w:val="0"/>
              <w:jc w:val="both"/>
              <w:rPr>
                <w:noProof/>
                <w:lang w:val="kk-KZ"/>
              </w:rPr>
            </w:pPr>
            <w:r>
              <w:rPr>
                <w:b/>
                <w:bCs/>
                <w:w w:val="97"/>
                <w:lang w:val="kk-KZ"/>
              </w:rPr>
              <w:t>СОӨЖ</w:t>
            </w:r>
            <w:r w:rsidR="00640E9C" w:rsidRPr="00520322">
              <w:rPr>
                <w:b/>
                <w:lang w:val="kk-KZ"/>
              </w:rPr>
              <w:t xml:space="preserve"> 1 – </w:t>
            </w:r>
            <w:r w:rsidR="00640E9C" w:rsidRPr="00520322">
              <w:rPr>
                <w:lang w:val="kk-KZ"/>
              </w:rPr>
              <w:t>Д</w:t>
            </w:r>
            <w:r w:rsidR="00640E9C" w:rsidRPr="00520322">
              <w:rPr>
                <w:noProof/>
                <w:lang w:val="kk-KZ"/>
              </w:rPr>
              <w:t xml:space="preserve">әрілік заттардың құрамындағы ББЗ жайлы негізгі түсінік, олардың қасиеттері. </w:t>
            </w:r>
            <w:r w:rsidR="00640E9C" w:rsidRPr="00912E7F">
              <w:rPr>
                <w:rFonts w:eastAsia="Calibri"/>
                <w:lang w:val="kk-KZ"/>
              </w:rPr>
              <w:t>Отандық фармакопеядағы табиғи</w:t>
            </w:r>
            <w:r w:rsidR="00640E9C" w:rsidRPr="00520322">
              <w:rPr>
                <w:rFonts w:eastAsia="Calibri"/>
                <w:lang w:val="kk-KZ"/>
              </w:rPr>
              <w:t xml:space="preserve"> </w:t>
            </w:r>
            <w:r w:rsidR="00640E9C" w:rsidRPr="00912E7F">
              <w:rPr>
                <w:rFonts w:eastAsia="Calibri"/>
                <w:lang w:val="kk-KZ"/>
              </w:rPr>
              <w:t>фитопрепараттар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5A35E5">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640E9C" w:rsidRPr="00520322" w:rsidTr="00E7781A">
        <w:tc>
          <w:tcPr>
            <w:tcW w:w="822" w:type="dxa"/>
            <w:vMerge w:val="restart"/>
            <w:tcBorders>
              <w:top w:val="single" w:sz="4" w:space="0" w:color="000000"/>
              <w:left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2</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
                <w:bCs/>
                <w:lang w:val="kk-KZ"/>
              </w:rPr>
            </w:pPr>
            <w:r w:rsidRPr="00520322">
              <w:rPr>
                <w:b/>
                <w:bCs/>
                <w:lang w:val="kk-KZ"/>
              </w:rPr>
              <w:t xml:space="preserve">№2. Дәріс – </w:t>
            </w:r>
            <w:r w:rsidRPr="00520322">
              <w:rPr>
                <w:lang w:val="kk-KZ"/>
              </w:rPr>
              <w:t>Д</w:t>
            </w:r>
            <w:r w:rsidRPr="00520322">
              <w:rPr>
                <w:noProof/>
                <w:lang w:val="kk-KZ"/>
              </w:rPr>
              <w:t>әрілік заттардың сапасын реттемелеуші мемлекеттік заңдар мен ережелер (GMP рөлі, МФ, ФМ, ЖФМ). Талдау әдістерінің валидациясы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656BA4"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640E9C" w:rsidRPr="00520322" w:rsidTr="00E7781A">
        <w:tc>
          <w:tcPr>
            <w:tcW w:w="822" w:type="dxa"/>
            <w:vMerge/>
            <w:tcBorders>
              <w:left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w w:val="98"/>
                <w:lang w:val="kk-KZ"/>
              </w:rPr>
            </w:pPr>
            <w:r w:rsidRPr="00520322">
              <w:rPr>
                <w:b/>
                <w:lang w:val="kk-KZ"/>
              </w:rPr>
              <w:t xml:space="preserve">№2. </w:t>
            </w:r>
            <w:r w:rsidRPr="00520322">
              <w:rPr>
                <w:b/>
                <w:bCs/>
                <w:lang w:val="kk-KZ"/>
              </w:rPr>
              <w:t xml:space="preserve">Зертханалық жұмыс – </w:t>
            </w:r>
            <w:r w:rsidRPr="00520322">
              <w:rPr>
                <w:lang w:val="kk-KZ"/>
              </w:rPr>
              <w:t>Д</w:t>
            </w:r>
            <w:r w:rsidRPr="00520322">
              <w:rPr>
                <w:noProof/>
                <w:lang w:val="kk-KZ"/>
              </w:rPr>
              <w:t>әрілік заттардың балқу температурасы, сыну көрсеткіштерін анықтау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sidRPr="00520322">
              <w:rPr>
                <w:rFonts w:ascii="Times New Roman" w:hAnsi="Times New Roman"/>
                <w:sz w:val="24"/>
                <w:szCs w:val="24"/>
                <w:lang w:val="kk-KZ"/>
              </w:rPr>
              <w:t>,0</w:t>
            </w:r>
          </w:p>
        </w:tc>
      </w:tr>
      <w:tr w:rsidR="00640E9C" w:rsidRPr="00520322"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autoSpaceDE w:val="0"/>
              <w:autoSpaceDN w:val="0"/>
              <w:adjustRightInd w:val="0"/>
              <w:jc w:val="both"/>
              <w:rPr>
                <w:b/>
                <w:bCs/>
                <w:w w:val="98"/>
                <w:lang w:val="kk-KZ"/>
              </w:rPr>
            </w:pPr>
            <w:r w:rsidRPr="00520322">
              <w:rPr>
                <w:b/>
                <w:bCs/>
                <w:w w:val="99"/>
                <w:lang w:val="kk-KZ"/>
              </w:rPr>
              <w:t>С</w:t>
            </w:r>
            <w:r w:rsidR="005A35E5">
              <w:rPr>
                <w:b/>
                <w:bCs/>
                <w:w w:val="99"/>
                <w:lang w:val="kk-KZ"/>
              </w:rPr>
              <w:t>О</w:t>
            </w:r>
            <w:r w:rsidRPr="00520322">
              <w:rPr>
                <w:b/>
                <w:bCs/>
                <w:w w:val="99"/>
                <w:lang w:val="kk-KZ"/>
              </w:rPr>
              <w:t xml:space="preserve">ӨЖ 2 – </w:t>
            </w:r>
            <w:r w:rsidRPr="00520322">
              <w:rPr>
                <w:noProof/>
                <w:lang w:val="kk-KZ"/>
              </w:rPr>
              <w:t>Дәрілік заттарды анықтаудың жалпы әдістері. Нормативтік құжаттама. Технологиялық қоспаларды анықтау үшін дайындалатын ерітінділердің фармакопеялық әдістемелерінің валидациясы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5A35E5">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640E9C" w:rsidRPr="00520322"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3-4</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lang w:val="kk-KZ"/>
              </w:rPr>
            </w:pPr>
            <w:r w:rsidRPr="00520322">
              <w:rPr>
                <w:b/>
                <w:bCs/>
                <w:lang w:val="kk-KZ"/>
              </w:rPr>
              <w:t xml:space="preserve">№3,4. Дәріс – </w:t>
            </w:r>
            <w:r w:rsidRPr="00520322">
              <w:rPr>
                <w:noProof/>
                <w:lang w:val="kk-KZ"/>
              </w:rPr>
              <w:t>Дәрілік заттарды стандарттау және сертификаттау. ДЗ сапасын бақылауды ұйымдастыру. ДЗ тұрақтылығы, сақталу және жарамдылық мерзімі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656BA4"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640E9C"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w w:val="98"/>
                <w:lang w:val="kk-KZ"/>
              </w:rPr>
            </w:pPr>
            <w:r w:rsidRPr="00520322">
              <w:rPr>
                <w:b/>
                <w:lang w:val="kk-KZ"/>
              </w:rPr>
              <w:t xml:space="preserve">№3,4. </w:t>
            </w:r>
            <w:r w:rsidRPr="00520322">
              <w:rPr>
                <w:b/>
                <w:bCs/>
                <w:lang w:val="kk-KZ"/>
              </w:rPr>
              <w:t xml:space="preserve">Зертханалық жұмыс – </w:t>
            </w:r>
            <w:r w:rsidRPr="00520322">
              <w:rPr>
                <w:bCs/>
                <w:lang w:val="kk-KZ"/>
              </w:rPr>
              <w:t>Дәрілік заттарды функ</w:t>
            </w:r>
            <w:r>
              <w:rPr>
                <w:bCs/>
                <w:lang w:val="kk-KZ"/>
              </w:rPr>
              <w:t>-</w:t>
            </w:r>
            <w:r w:rsidRPr="00520322">
              <w:rPr>
                <w:bCs/>
                <w:lang w:val="kk-KZ"/>
              </w:rPr>
              <w:t>ционалдық топтары бойынша талдау: хлоридтер, сульфаттар, ауыр металдар, органикалық иондар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520322">
              <w:rPr>
                <w:rFonts w:ascii="Times New Roman" w:hAnsi="Times New Roman"/>
                <w:sz w:val="24"/>
                <w:szCs w:val="24"/>
              </w:rPr>
              <w:t>,0</w:t>
            </w:r>
          </w:p>
        </w:tc>
      </w:tr>
      <w:tr w:rsidR="00640E9C"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E9C" w:rsidRPr="00520322" w:rsidRDefault="00640E9C"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w w:val="99"/>
                <w:lang w:val="kk-KZ"/>
              </w:rPr>
            </w:pPr>
            <w:r w:rsidRPr="00520322">
              <w:rPr>
                <w:b/>
                <w:bCs/>
                <w:w w:val="99"/>
                <w:lang w:val="kk-KZ"/>
              </w:rPr>
              <w:t>С</w:t>
            </w:r>
            <w:r w:rsidR="005A35E5">
              <w:rPr>
                <w:b/>
                <w:bCs/>
                <w:w w:val="99"/>
                <w:lang w:val="kk-KZ"/>
              </w:rPr>
              <w:t>О</w:t>
            </w:r>
            <w:r w:rsidRPr="00520322">
              <w:rPr>
                <w:b/>
                <w:bCs/>
                <w:w w:val="99"/>
                <w:lang w:val="kk-KZ"/>
              </w:rPr>
              <w:t xml:space="preserve">ӨЖ 3 – </w:t>
            </w:r>
            <w:r w:rsidRPr="00520322">
              <w:rPr>
                <w:lang w:val="kk-KZ"/>
              </w:rPr>
              <w:t>Д</w:t>
            </w:r>
            <w:r>
              <w:rPr>
                <w:lang w:val="kk-KZ"/>
              </w:rPr>
              <w:t>З</w:t>
            </w:r>
            <w:r w:rsidRPr="00520322">
              <w:rPr>
                <w:lang w:val="kk-KZ"/>
              </w:rPr>
              <w:t xml:space="preserve"> сапалық және сандық экспресс-талдау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640E9C" w:rsidRPr="00520322" w:rsidTr="00E7781A">
        <w:tc>
          <w:tcPr>
            <w:tcW w:w="822" w:type="dxa"/>
            <w:vMerge w:val="restart"/>
            <w:tcBorders>
              <w:top w:val="single" w:sz="4" w:space="0" w:color="000000"/>
              <w:left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5</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
                <w:bCs/>
                <w:lang w:val="kk-KZ"/>
              </w:rPr>
            </w:pPr>
            <w:r w:rsidRPr="00520322">
              <w:rPr>
                <w:b/>
                <w:lang w:val="kk-KZ"/>
              </w:rPr>
              <w:t xml:space="preserve">№5. </w:t>
            </w:r>
            <w:r w:rsidRPr="00520322">
              <w:rPr>
                <w:b/>
                <w:bCs/>
                <w:lang w:val="kk-KZ"/>
              </w:rPr>
              <w:t xml:space="preserve">Дәріс – </w:t>
            </w:r>
            <w:r w:rsidRPr="00520322">
              <w:rPr>
                <w:noProof/>
                <w:lang w:val="kk-KZ"/>
              </w:rPr>
              <w:t xml:space="preserve">Фармацевтикалық талдаудың заманауи әдістері. </w:t>
            </w:r>
            <w:r>
              <w:rPr>
                <w:noProof/>
                <w:lang w:val="kk-KZ"/>
              </w:rPr>
              <w:t>ДЗ анық</w:t>
            </w:r>
            <w:r w:rsidRPr="00520322">
              <w:rPr>
                <w:noProof/>
                <w:lang w:val="kk-KZ"/>
              </w:rPr>
              <w:t>таудың химиялық тәсілдері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656BA4"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640E9C" w:rsidRPr="00E7781A" w:rsidTr="00E7781A">
        <w:tc>
          <w:tcPr>
            <w:tcW w:w="822" w:type="dxa"/>
            <w:vMerge/>
            <w:tcBorders>
              <w:left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lang w:val="kk-KZ"/>
              </w:rPr>
            </w:pPr>
            <w:r w:rsidRPr="00520322">
              <w:rPr>
                <w:b/>
                <w:lang w:val="kk-KZ"/>
              </w:rPr>
              <w:t xml:space="preserve">№5. </w:t>
            </w:r>
            <w:r w:rsidRPr="00520322">
              <w:rPr>
                <w:b/>
                <w:bCs/>
                <w:lang w:val="kk-KZ"/>
              </w:rPr>
              <w:t xml:space="preserve">Зертханалық жұмыс – </w:t>
            </w:r>
            <w:r w:rsidRPr="00520322">
              <w:rPr>
                <w:lang w:val="kk-KZ"/>
              </w:rPr>
              <w:t>Д</w:t>
            </w:r>
            <w:r>
              <w:rPr>
                <w:lang w:val="kk-KZ"/>
              </w:rPr>
              <w:t>З-</w:t>
            </w:r>
            <w:r w:rsidRPr="00520322">
              <w:rPr>
                <w:lang w:val="kk-KZ"/>
              </w:rPr>
              <w:t xml:space="preserve">дың құрамын химиялық талдау: </w:t>
            </w:r>
            <w:r>
              <w:rPr>
                <w:lang w:val="kk-KZ"/>
              </w:rPr>
              <w:t xml:space="preserve">қос байланыстар, </w:t>
            </w:r>
            <w:r w:rsidRPr="00520322">
              <w:rPr>
                <w:lang w:val="kk-KZ"/>
              </w:rPr>
              <w:t>ОН, СО</w:t>
            </w:r>
            <w:r>
              <w:rPr>
                <w:lang w:val="kk-KZ"/>
              </w:rPr>
              <w:t xml:space="preserve"> топтары және т.б. </w:t>
            </w:r>
            <w:r w:rsidRPr="00520322">
              <w:rPr>
                <w:lang w:val="kk-KZ"/>
              </w:rPr>
              <w:t>анықтау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r w:rsidR="00640E9C" w:rsidRPr="00520322">
              <w:rPr>
                <w:rFonts w:ascii="Times New Roman" w:hAnsi="Times New Roman"/>
                <w:sz w:val="24"/>
                <w:szCs w:val="24"/>
                <w:lang w:val="kk-KZ"/>
              </w:rPr>
              <w:t>,0</w:t>
            </w:r>
          </w:p>
        </w:tc>
      </w:tr>
      <w:tr w:rsidR="00640E9C" w:rsidRPr="00E7781A"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
                <w:bCs/>
                <w:lang w:val="kk-KZ"/>
              </w:rPr>
            </w:pPr>
            <w:r w:rsidRPr="00520322">
              <w:rPr>
                <w:b/>
                <w:bCs/>
                <w:lang w:val="kk-KZ"/>
              </w:rPr>
              <w:t>СӨЖ 4 –</w:t>
            </w:r>
            <w:r w:rsidRPr="00520322">
              <w:rPr>
                <w:lang w:val="kk-KZ"/>
              </w:rPr>
              <w:t xml:space="preserve"> </w:t>
            </w:r>
            <w:r>
              <w:rPr>
                <w:lang w:val="kk-KZ"/>
              </w:rPr>
              <w:t>ДЗ</w:t>
            </w:r>
            <w:r w:rsidRPr="00520322">
              <w:rPr>
                <w:lang w:val="kk-KZ"/>
              </w:rPr>
              <w:t xml:space="preserve"> құрамын талдаудағы титриметрия әдіс</w:t>
            </w:r>
            <w:r>
              <w:rPr>
                <w:lang w:val="kk-KZ"/>
              </w:rPr>
              <w:t>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5A35E5" w:rsidRPr="00E7781A" w:rsidTr="00E7781A">
        <w:tc>
          <w:tcPr>
            <w:tcW w:w="822" w:type="dxa"/>
            <w:tcBorders>
              <w:left w:val="single" w:sz="4" w:space="0" w:color="000000"/>
              <w:bottom w:val="single" w:sz="4" w:space="0" w:color="000000"/>
              <w:right w:val="single" w:sz="4" w:space="0" w:color="000000"/>
            </w:tcBorders>
            <w:shd w:val="clear" w:color="auto" w:fill="auto"/>
            <w:vAlign w:val="center"/>
          </w:tcPr>
          <w:p w:rsidR="005A35E5" w:rsidRPr="00520322"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7B7808">
            <w:pPr>
              <w:widowControl w:val="0"/>
              <w:autoSpaceDE w:val="0"/>
              <w:autoSpaceDN w:val="0"/>
              <w:adjustRightInd w:val="0"/>
              <w:jc w:val="both"/>
              <w:rPr>
                <w:b/>
                <w:bCs/>
                <w:w w:val="97"/>
                <w:lang w:val="kk-KZ"/>
              </w:rPr>
            </w:pPr>
            <w:r w:rsidRPr="00520322">
              <w:rPr>
                <w:b/>
                <w:bCs/>
                <w:lang w:val="kk-KZ"/>
              </w:rPr>
              <w:t>Коллоквиум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7B7808">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7B7808">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30</w:t>
            </w:r>
          </w:p>
        </w:tc>
      </w:tr>
      <w:tr w:rsidR="005A35E5" w:rsidRPr="00E7781A" w:rsidTr="00A7158F">
        <w:tc>
          <w:tcPr>
            <w:tcW w:w="822" w:type="dxa"/>
            <w:tcBorders>
              <w:left w:val="single" w:sz="4" w:space="0" w:color="000000"/>
              <w:bottom w:val="single" w:sz="4" w:space="0" w:color="000000"/>
              <w:right w:val="single" w:sz="4" w:space="0" w:color="000000"/>
            </w:tcBorders>
            <w:shd w:val="clear" w:color="auto" w:fill="auto"/>
            <w:vAlign w:val="center"/>
          </w:tcPr>
          <w:p w:rsidR="005A35E5" w:rsidRPr="00520322"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5A35E5">
            <w:pPr>
              <w:widowControl w:val="0"/>
              <w:autoSpaceDE w:val="0"/>
              <w:autoSpaceDN w:val="0"/>
              <w:adjustRightInd w:val="0"/>
              <w:rPr>
                <w:b/>
                <w:bCs/>
                <w:w w:val="96"/>
                <w:lang w:val="kk-KZ"/>
              </w:rPr>
            </w:pPr>
            <w:r w:rsidRPr="00520322">
              <w:rPr>
                <w:b/>
                <w:bCs/>
                <w:lang w:val="kk-KZ"/>
              </w:rPr>
              <w:t xml:space="preserve">Аралық бақылау </w:t>
            </w:r>
            <w:r>
              <w:rPr>
                <w:b/>
                <w:bCs/>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7B7808">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7B7808">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7E77B1">
              <w:rPr>
                <w:rFonts w:ascii="Times New Roman" w:hAnsi="Times New Roman"/>
                <w:b/>
                <w:sz w:val="20"/>
                <w:szCs w:val="24"/>
                <w:lang w:val="kk-KZ"/>
              </w:rPr>
              <w:t xml:space="preserve">100% </w:t>
            </w:r>
          </w:p>
          <w:p w:rsidR="005A35E5" w:rsidRPr="00520322" w:rsidRDefault="005A35E5" w:rsidP="007B7808">
            <w:pPr>
              <w:pStyle w:val="ae"/>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7E77B1">
              <w:rPr>
                <w:rFonts w:ascii="Times New Roman" w:hAnsi="Times New Roman"/>
                <w:b/>
                <w:sz w:val="20"/>
                <w:szCs w:val="24"/>
                <w:lang w:val="kk-KZ"/>
              </w:rPr>
              <w:t>(30 балл)</w:t>
            </w:r>
          </w:p>
        </w:tc>
      </w:tr>
      <w:tr w:rsidR="005A35E5" w:rsidRPr="00C137FB"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6-7</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C137FB">
            <w:pPr>
              <w:widowControl w:val="0"/>
              <w:autoSpaceDE w:val="0"/>
              <w:autoSpaceDN w:val="0"/>
              <w:adjustRightInd w:val="0"/>
              <w:jc w:val="both"/>
              <w:rPr>
                <w:b/>
                <w:bCs/>
                <w:w w:val="95"/>
                <w:lang w:val="kk-KZ"/>
              </w:rPr>
            </w:pPr>
            <w:r w:rsidRPr="00520322">
              <w:rPr>
                <w:b/>
                <w:lang w:val="kk-KZ"/>
              </w:rPr>
              <w:t xml:space="preserve">№6,7. </w:t>
            </w:r>
            <w:r w:rsidRPr="00520322">
              <w:rPr>
                <w:b/>
                <w:bCs/>
                <w:lang w:val="kk-KZ"/>
              </w:rPr>
              <w:t xml:space="preserve">Дәріс – </w:t>
            </w:r>
            <w:r w:rsidRPr="00520322">
              <w:rPr>
                <w:lang w:val="kk-KZ"/>
              </w:rPr>
              <w:t>Дәрілік заттар ретінде қолданылатын табиғи қосылыстардың жалпы сипаттамасы</w:t>
            </w:r>
            <w:r>
              <w:rPr>
                <w:lang w:val="kk-KZ"/>
              </w:rPr>
              <w:t>. Дәрумендер.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C137FB" w:rsidRDefault="005A35E5" w:rsidP="00E7781A">
            <w:pPr>
              <w:jc w:val="center"/>
              <w:rPr>
                <w:lang w:val="kk-KZ"/>
              </w:rPr>
            </w:pPr>
            <w:r w:rsidRPr="00C137FB">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656BA4"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5A35E5" w:rsidRPr="00C137FB"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C137FB"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C137FB">
            <w:pPr>
              <w:autoSpaceDE w:val="0"/>
              <w:autoSpaceDN w:val="0"/>
              <w:adjustRightInd w:val="0"/>
              <w:jc w:val="both"/>
              <w:rPr>
                <w:b/>
                <w:bCs/>
                <w:w w:val="98"/>
                <w:lang w:val="kk-KZ"/>
              </w:rPr>
            </w:pPr>
            <w:r w:rsidRPr="00520322">
              <w:rPr>
                <w:b/>
                <w:lang w:val="kk-KZ"/>
              </w:rPr>
              <w:t xml:space="preserve">№6,7. </w:t>
            </w:r>
            <w:r w:rsidRPr="00520322">
              <w:rPr>
                <w:b/>
                <w:bCs/>
                <w:lang w:val="kk-KZ"/>
              </w:rPr>
              <w:t xml:space="preserve">Зертханалық жұмыс – </w:t>
            </w:r>
            <w:r w:rsidRPr="007E77B1">
              <w:rPr>
                <w:rFonts w:eastAsia="Calibri"/>
                <w:lang w:val="kk-KZ"/>
              </w:rPr>
              <w:t>Фитопрепараттар</w:t>
            </w:r>
            <w:r w:rsidRPr="00520322">
              <w:rPr>
                <w:rFonts w:eastAsia="Calibri"/>
                <w:lang w:val="kk-KZ"/>
              </w:rPr>
              <w:t xml:space="preserve"> </w:t>
            </w:r>
            <w:r w:rsidRPr="007E77B1">
              <w:rPr>
                <w:rFonts w:eastAsia="Calibri"/>
                <w:lang w:val="kk-KZ"/>
              </w:rPr>
              <w:t xml:space="preserve">құрамынан </w:t>
            </w:r>
            <w:r>
              <w:rPr>
                <w:rFonts w:eastAsia="Calibri"/>
                <w:lang w:val="kk-KZ"/>
              </w:rPr>
              <w:lastRenderedPageBreak/>
              <w:t>дәрумендердің</w:t>
            </w:r>
            <w:r w:rsidRPr="007E77B1">
              <w:rPr>
                <w:rFonts w:eastAsia="Calibri"/>
                <w:lang w:val="kk-KZ"/>
              </w:rPr>
              <w:t xml:space="preserve"> анықтау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5A35E5">
            <w:pPr>
              <w:jc w:val="center"/>
              <w:rPr>
                <w:lang w:val="kk-KZ"/>
              </w:rPr>
            </w:pPr>
            <w:r>
              <w:rPr>
                <w:lang w:val="kk-KZ"/>
              </w:rPr>
              <w:lastRenderedPageBreak/>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C137FB"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Pr="00C137FB">
              <w:rPr>
                <w:rFonts w:ascii="Times New Roman" w:hAnsi="Times New Roman"/>
                <w:sz w:val="24"/>
                <w:szCs w:val="24"/>
                <w:lang w:val="kk-KZ"/>
              </w:rPr>
              <w:t>,0</w:t>
            </w:r>
          </w:p>
        </w:tc>
      </w:tr>
      <w:tr w:rsidR="005A35E5" w:rsidRPr="00520322" w:rsidTr="00E7781A">
        <w:tc>
          <w:tcPr>
            <w:tcW w:w="822" w:type="dxa"/>
            <w:vMerge w:val="restart"/>
            <w:tcBorders>
              <w:top w:val="single" w:sz="4" w:space="0" w:color="000000"/>
              <w:left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lastRenderedPageBreak/>
              <w:t>8-9</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autoSpaceDE w:val="0"/>
              <w:autoSpaceDN w:val="0"/>
              <w:adjustRightInd w:val="0"/>
              <w:jc w:val="both"/>
              <w:rPr>
                <w:bCs/>
                <w:w w:val="96"/>
                <w:lang w:val="kk-KZ"/>
              </w:rPr>
            </w:pPr>
            <w:r w:rsidRPr="00520322">
              <w:rPr>
                <w:b/>
                <w:lang w:val="kk-KZ"/>
              </w:rPr>
              <w:t xml:space="preserve">№8,9. </w:t>
            </w:r>
            <w:r w:rsidRPr="00520322">
              <w:rPr>
                <w:b/>
                <w:bCs/>
                <w:lang w:val="kk-KZ"/>
              </w:rPr>
              <w:t xml:space="preserve">Дәріс – </w:t>
            </w:r>
            <w:r w:rsidRPr="00520322">
              <w:rPr>
                <w:rFonts w:eastAsia="Calibri"/>
                <w:lang w:val="kk-KZ"/>
              </w:rPr>
              <w:t xml:space="preserve">Фитопрепараттар құрамындағы </w:t>
            </w:r>
            <w:r w:rsidRPr="00520322">
              <w:rPr>
                <w:rFonts w:eastAsia="TimesNewRomanPSMT"/>
                <w:lang w:val="kk-KZ"/>
              </w:rPr>
              <w:t xml:space="preserve">моно-, ди-, полисахаридтер және олардың туындыларын </w:t>
            </w:r>
            <w:r w:rsidRPr="00520322">
              <w:rPr>
                <w:rFonts w:eastAsia="Calibri"/>
                <w:lang w:val="kk-KZ"/>
              </w:rPr>
              <w:t>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E7781A">
        <w:tc>
          <w:tcPr>
            <w:tcW w:w="822" w:type="dxa"/>
            <w:vMerge/>
            <w:tcBorders>
              <w:left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autoSpaceDE w:val="0"/>
              <w:autoSpaceDN w:val="0"/>
              <w:adjustRightInd w:val="0"/>
              <w:jc w:val="both"/>
              <w:rPr>
                <w:bCs/>
                <w:w w:val="96"/>
                <w:lang w:val="kk-KZ"/>
              </w:rPr>
            </w:pPr>
            <w:r w:rsidRPr="00520322">
              <w:rPr>
                <w:b/>
                <w:lang w:val="kk-KZ"/>
              </w:rPr>
              <w:t xml:space="preserve">№8,9. </w:t>
            </w:r>
            <w:r w:rsidRPr="00520322">
              <w:rPr>
                <w:b/>
                <w:bCs/>
                <w:lang w:val="kk-KZ"/>
              </w:rPr>
              <w:t xml:space="preserve">Зертханалық жұмыс – </w:t>
            </w:r>
            <w:r w:rsidRPr="00520322">
              <w:rPr>
                <w:rFonts w:eastAsia="Calibri"/>
                <w:lang w:val="kk-KZ"/>
              </w:rPr>
              <w:t>Фитопрепараттар құрамындағы көмірсуларға сапалық және сандық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520322">
              <w:rPr>
                <w:rFonts w:ascii="Times New Roman" w:hAnsi="Times New Roman"/>
                <w:sz w:val="24"/>
                <w:szCs w:val="24"/>
              </w:rPr>
              <w:t>,0</w:t>
            </w:r>
          </w:p>
        </w:tc>
      </w:tr>
      <w:tr w:rsidR="005A35E5" w:rsidRPr="00520322"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w w:val="96"/>
                <w:lang w:val="kk-KZ"/>
              </w:rPr>
            </w:pPr>
            <w:r w:rsidRPr="00520322">
              <w:rPr>
                <w:b/>
                <w:bCs/>
                <w:w w:val="98"/>
                <w:lang w:val="kk-KZ"/>
              </w:rPr>
              <w:t>С</w:t>
            </w:r>
            <w:r>
              <w:rPr>
                <w:b/>
                <w:bCs/>
                <w:w w:val="98"/>
                <w:lang w:val="kk-KZ"/>
              </w:rPr>
              <w:t>О</w:t>
            </w:r>
            <w:r w:rsidRPr="00520322">
              <w:rPr>
                <w:b/>
                <w:bCs/>
                <w:w w:val="98"/>
                <w:lang w:val="kk-KZ"/>
              </w:rPr>
              <w:t xml:space="preserve">ӨЖ 5 </w:t>
            </w:r>
            <w:r w:rsidRPr="00520322">
              <w:rPr>
                <w:bCs/>
                <w:w w:val="98"/>
                <w:lang w:val="kk-KZ"/>
              </w:rPr>
              <w:t xml:space="preserve">– </w:t>
            </w:r>
            <w:r w:rsidRPr="00520322">
              <w:rPr>
                <w:lang w:val="kk-KZ"/>
              </w:rPr>
              <w:t>Заманауи медицинада дәрілік заттар ретінде анти</w:t>
            </w:r>
            <w:r>
              <w:rPr>
                <w:lang w:val="kk-KZ"/>
              </w:rPr>
              <w:t>-</w:t>
            </w:r>
            <w:r w:rsidRPr="00520322">
              <w:rPr>
                <w:lang w:val="kk-KZ"/>
              </w:rPr>
              <w:t>биотиктердің маңызы. Жіктелуі. Аминдер және нитроқосы</w:t>
            </w:r>
            <w:r>
              <w:rPr>
                <w:lang w:val="kk-KZ"/>
              </w:rPr>
              <w:t>-</w:t>
            </w:r>
            <w:r w:rsidRPr="00520322">
              <w:rPr>
                <w:lang w:val="kk-KZ"/>
              </w:rPr>
              <w:t>лыстар негізіндегі дәрілік заттар және оларды 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20,0</w:t>
            </w:r>
          </w:p>
        </w:tc>
      </w:tr>
      <w:tr w:rsidR="005A35E5" w:rsidRPr="00520322"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t>10</w:t>
            </w:r>
            <w:r w:rsidRPr="00520322">
              <w:rPr>
                <w:lang w:val="kk-KZ"/>
              </w:rPr>
              <w:t>-11</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w w:val="95"/>
                <w:lang w:val="kk-KZ"/>
              </w:rPr>
            </w:pPr>
            <w:r w:rsidRPr="00520322">
              <w:rPr>
                <w:b/>
                <w:lang w:val="kk-KZ"/>
              </w:rPr>
              <w:t xml:space="preserve">№10,11. </w:t>
            </w:r>
            <w:r w:rsidRPr="00520322">
              <w:rPr>
                <w:b/>
                <w:bCs/>
                <w:lang w:val="kk-KZ"/>
              </w:rPr>
              <w:t xml:space="preserve">Дәріс – </w:t>
            </w:r>
            <w:r w:rsidRPr="00520322">
              <w:rPr>
                <w:rFonts w:eastAsia="Calibri"/>
                <w:lang w:val="kk-KZ"/>
              </w:rPr>
              <w:t xml:space="preserve">Фитопрепараттар құрамындағы </w:t>
            </w:r>
            <w:r>
              <w:rPr>
                <w:rFonts w:eastAsia="Calibri"/>
                <w:lang w:val="kk-KZ"/>
              </w:rPr>
              <w:t>алкалоид-тарды</w:t>
            </w:r>
            <w:r w:rsidRPr="00520322">
              <w:rPr>
                <w:rFonts w:eastAsia="Calibri"/>
                <w:lang w:val="kk-KZ"/>
              </w:rPr>
              <w:t xml:space="preserve"> 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Cs/>
                <w:w w:val="95"/>
                <w:lang w:val="kk-KZ"/>
              </w:rPr>
            </w:pPr>
            <w:r w:rsidRPr="00520322">
              <w:rPr>
                <w:b/>
                <w:lang w:val="kk-KZ"/>
              </w:rPr>
              <w:t xml:space="preserve">№10,11. </w:t>
            </w:r>
            <w:r w:rsidRPr="00520322">
              <w:rPr>
                <w:b/>
                <w:bCs/>
                <w:lang w:val="kk-KZ"/>
              </w:rPr>
              <w:t xml:space="preserve">Зертханалық жұмыс – </w:t>
            </w:r>
            <w:r w:rsidRPr="00520322">
              <w:rPr>
                <w:rFonts w:eastAsia="Calibri"/>
                <w:lang w:val="kk-KZ"/>
              </w:rPr>
              <w:t>Фитопрепараттар құрамын</w:t>
            </w:r>
            <w:r>
              <w:rPr>
                <w:rFonts w:eastAsia="Calibri"/>
                <w:lang w:val="kk-KZ"/>
              </w:rPr>
              <w:t>-</w:t>
            </w:r>
            <w:r w:rsidRPr="00520322">
              <w:rPr>
                <w:rFonts w:eastAsia="Calibri"/>
                <w:lang w:val="kk-KZ"/>
              </w:rPr>
              <w:t xml:space="preserve">дағы </w:t>
            </w:r>
            <w:r>
              <w:rPr>
                <w:rFonts w:eastAsia="Calibri"/>
                <w:lang w:val="kk-KZ"/>
              </w:rPr>
              <w:t>алкалоидтарды</w:t>
            </w:r>
            <w:r w:rsidRPr="00520322">
              <w:rPr>
                <w:rFonts w:eastAsia="Calibri"/>
                <w:lang w:val="kk-KZ"/>
              </w:rPr>
              <w:t xml:space="preserve"> сапалық және сандық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sidRPr="00520322">
              <w:rPr>
                <w:rFonts w:ascii="Times New Roman" w:hAnsi="Times New Roman"/>
                <w:sz w:val="24"/>
                <w:szCs w:val="24"/>
                <w:lang w:val="kk-KZ"/>
              </w:rPr>
              <w:t>10</w:t>
            </w:r>
            <w:r w:rsidRPr="00520322">
              <w:rPr>
                <w:rFonts w:ascii="Times New Roman" w:hAnsi="Times New Roman"/>
                <w:sz w:val="24"/>
                <w:szCs w:val="24"/>
              </w:rPr>
              <w:t>,0</w:t>
            </w:r>
          </w:p>
        </w:tc>
      </w:tr>
      <w:tr w:rsidR="005A35E5"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lang w:val="kk-KZ"/>
              </w:rPr>
            </w:pPr>
            <w:r w:rsidRPr="00520322">
              <w:rPr>
                <w:b/>
                <w:bCs/>
                <w:lang w:val="kk-KZ"/>
              </w:rPr>
              <w:t>С</w:t>
            </w:r>
            <w:r>
              <w:rPr>
                <w:b/>
                <w:bCs/>
                <w:lang w:val="kk-KZ"/>
              </w:rPr>
              <w:t>О</w:t>
            </w:r>
            <w:r w:rsidRPr="00520322">
              <w:rPr>
                <w:b/>
                <w:bCs/>
                <w:lang w:val="kk-KZ"/>
              </w:rPr>
              <w:t xml:space="preserve">ӨЖ 6 – </w:t>
            </w:r>
            <w:proofErr w:type="spellStart"/>
            <w:r w:rsidRPr="00520322">
              <w:t>Сульфаниламидтік</w:t>
            </w:r>
            <w:proofErr w:type="spellEnd"/>
            <w:r w:rsidRPr="00520322">
              <w:t xml:space="preserve"> </w:t>
            </w:r>
            <w:proofErr w:type="spellStart"/>
            <w:r w:rsidRPr="00520322">
              <w:t>препараттар</w:t>
            </w:r>
            <w:proofErr w:type="spellEnd"/>
            <w:r w:rsidRPr="00520322">
              <w:t xml:space="preserve"> </w:t>
            </w:r>
            <w:proofErr w:type="spellStart"/>
            <w:r w:rsidRPr="00520322">
              <w:t>және</w:t>
            </w:r>
            <w:proofErr w:type="spellEnd"/>
            <w:r w:rsidRPr="00520322">
              <w:t xml:space="preserve"> </w:t>
            </w:r>
            <w:proofErr w:type="spellStart"/>
            <w:r w:rsidRPr="00520322">
              <w:t>оларды</w:t>
            </w:r>
            <w:proofErr w:type="spellEnd"/>
            <w:r w:rsidRPr="00520322">
              <w:t xml:space="preserve"> </w:t>
            </w:r>
            <w:r w:rsidRPr="00520322">
              <w:rPr>
                <w:lang w:val="kk-KZ"/>
              </w:rPr>
              <w:t>химиялық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49594A"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20,0</w:t>
            </w:r>
          </w:p>
        </w:tc>
      </w:tr>
      <w:tr w:rsidR="005A35E5" w:rsidRPr="00520322" w:rsidTr="00E7781A">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A66367">
            <w:pPr>
              <w:widowControl w:val="0"/>
              <w:autoSpaceDE w:val="0"/>
              <w:autoSpaceDN w:val="0"/>
              <w:adjustRightInd w:val="0"/>
              <w:jc w:val="both"/>
              <w:rPr>
                <w:b/>
                <w:bCs/>
                <w:w w:val="97"/>
                <w:lang w:val="kk-KZ"/>
              </w:rPr>
            </w:pPr>
            <w:r w:rsidRPr="00520322">
              <w:rPr>
                <w:b/>
                <w:bCs/>
                <w:lang w:val="kk-KZ"/>
              </w:rPr>
              <w:t>Коллоквиум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A66367">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A66367">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30</w:t>
            </w:r>
          </w:p>
        </w:tc>
      </w:tr>
      <w:tr w:rsidR="005A35E5" w:rsidRPr="00520322" w:rsidTr="003D6172">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A66367">
            <w:pPr>
              <w:widowControl w:val="0"/>
              <w:autoSpaceDE w:val="0"/>
              <w:autoSpaceDN w:val="0"/>
              <w:adjustRightInd w:val="0"/>
              <w:rPr>
                <w:b/>
                <w:bCs/>
                <w:w w:val="96"/>
                <w:lang w:val="kk-KZ"/>
              </w:rPr>
            </w:pPr>
            <w:r w:rsidRPr="00520322">
              <w:rPr>
                <w:b/>
                <w:bCs/>
                <w:lang w:val="kk-KZ"/>
              </w:rPr>
              <w:t xml:space="preserve">Аралық бақылау </w:t>
            </w:r>
            <w:r>
              <w:rPr>
                <w:b/>
                <w:bCs/>
                <w:lang w:val="kk-KZ"/>
              </w:rPr>
              <w:t>2</w:t>
            </w:r>
            <w:r w:rsidRPr="00114DD7">
              <w:rPr>
                <w:b/>
                <w:bCs/>
              </w:rPr>
              <w:t xml:space="preserve"> (</w:t>
            </w:r>
            <w:proofErr w:type="spellStart"/>
            <w:r w:rsidRPr="00114DD7">
              <w:rPr>
                <w:b/>
                <w:bCs/>
              </w:rPr>
              <w:t>Midterm</w:t>
            </w:r>
            <w:proofErr w:type="spellEnd"/>
            <w:r w:rsidRPr="00114DD7">
              <w:rPr>
                <w:b/>
                <w:bCs/>
              </w:rPr>
              <w:t xml:space="preserve"> </w:t>
            </w:r>
            <w:proofErr w:type="spellStart"/>
            <w:r w:rsidRPr="00114DD7">
              <w:rPr>
                <w:b/>
                <w:bCs/>
              </w:rPr>
              <w:t>Exam</w:t>
            </w:r>
            <w:proofErr w:type="spellEnd"/>
            <w:r w:rsidRPr="00114DD7">
              <w:rPr>
                <w:b/>
                <w:bCs/>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A66367">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A66367">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7E77B1">
              <w:rPr>
                <w:rFonts w:ascii="Times New Roman" w:hAnsi="Times New Roman"/>
                <w:b/>
                <w:sz w:val="20"/>
                <w:szCs w:val="24"/>
                <w:lang w:val="kk-KZ"/>
              </w:rPr>
              <w:t xml:space="preserve">100% </w:t>
            </w:r>
          </w:p>
          <w:p w:rsidR="005A35E5" w:rsidRPr="00520322" w:rsidRDefault="005A35E5" w:rsidP="00A66367">
            <w:pPr>
              <w:pStyle w:val="ae"/>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7E77B1">
              <w:rPr>
                <w:rFonts w:ascii="Times New Roman" w:hAnsi="Times New Roman"/>
                <w:b/>
                <w:sz w:val="20"/>
                <w:szCs w:val="24"/>
                <w:lang w:val="kk-KZ"/>
              </w:rPr>
              <w:t>(30 балл)</w:t>
            </w:r>
          </w:p>
        </w:tc>
      </w:tr>
      <w:tr w:rsidR="005A35E5" w:rsidRPr="00520322"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t>1</w:t>
            </w:r>
            <w:r w:rsidRPr="00520322">
              <w:rPr>
                <w:lang w:val="kk-KZ"/>
              </w:rPr>
              <w:t>2-13</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autoSpaceDE w:val="0"/>
              <w:autoSpaceDN w:val="0"/>
              <w:adjustRightInd w:val="0"/>
              <w:jc w:val="both"/>
              <w:rPr>
                <w:b/>
                <w:bCs/>
                <w:w w:val="95"/>
                <w:lang w:val="kk-KZ"/>
              </w:rPr>
            </w:pPr>
            <w:r w:rsidRPr="00520322">
              <w:rPr>
                <w:b/>
                <w:lang w:val="kk-KZ"/>
              </w:rPr>
              <w:t xml:space="preserve">№12,13. </w:t>
            </w:r>
            <w:r w:rsidRPr="00520322">
              <w:rPr>
                <w:b/>
                <w:bCs/>
                <w:lang w:val="kk-KZ"/>
              </w:rPr>
              <w:t xml:space="preserve">Дәріс – </w:t>
            </w:r>
            <w:r w:rsidRPr="00520322">
              <w:rPr>
                <w:rFonts w:eastAsia="Calibri"/>
                <w:lang w:val="kk-KZ"/>
              </w:rPr>
              <w:t>Фитопрепараттар құрамындағы фенилпро</w:t>
            </w:r>
            <w:r>
              <w:rPr>
                <w:rFonts w:eastAsia="Calibri"/>
                <w:lang w:val="kk-KZ"/>
              </w:rPr>
              <w:t>-</w:t>
            </w:r>
            <w:r w:rsidRPr="00520322">
              <w:rPr>
                <w:rFonts w:eastAsia="Calibri"/>
                <w:lang w:val="kk-KZ"/>
              </w:rPr>
              <w:t>паноидты қосылыстарды талдаудағы химиялық әдістер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Cs/>
                <w:w w:val="95"/>
                <w:lang w:val="kk-KZ"/>
              </w:rPr>
            </w:pPr>
            <w:r w:rsidRPr="00520322">
              <w:rPr>
                <w:b/>
                <w:lang w:val="kk-KZ"/>
              </w:rPr>
              <w:t xml:space="preserve">№12,13. </w:t>
            </w:r>
            <w:r w:rsidRPr="00520322">
              <w:rPr>
                <w:b/>
                <w:bCs/>
                <w:lang w:val="kk-KZ"/>
              </w:rPr>
              <w:t xml:space="preserve">Зертханалық жұмыс – </w:t>
            </w:r>
            <w:r w:rsidRPr="00520322">
              <w:rPr>
                <w:rFonts w:eastAsia="Calibri"/>
                <w:lang w:val="kk-KZ"/>
              </w:rPr>
              <w:t>Фитопрепараттар құрамын</w:t>
            </w:r>
            <w:r>
              <w:rPr>
                <w:rFonts w:eastAsia="Calibri"/>
                <w:lang w:val="kk-KZ"/>
              </w:rPr>
              <w:t>-</w:t>
            </w:r>
            <w:r w:rsidRPr="00520322">
              <w:rPr>
                <w:rFonts w:eastAsia="Calibri"/>
                <w:lang w:val="kk-KZ"/>
              </w:rPr>
              <w:t>дағы фенилпропаноидты қосылыстарды сапалық және сандық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A35E5"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15</w:t>
            </w:r>
            <w:r w:rsidRPr="00520322">
              <w:rPr>
                <w:rFonts w:ascii="Times New Roman" w:hAnsi="Times New Roman"/>
                <w:sz w:val="24"/>
                <w:szCs w:val="24"/>
              </w:rPr>
              <w:t>,0</w:t>
            </w:r>
          </w:p>
        </w:tc>
      </w:tr>
      <w:tr w:rsidR="005A35E5" w:rsidRPr="00520322" w:rsidTr="005A35E5">
        <w:tc>
          <w:tcPr>
            <w:tcW w:w="822" w:type="dxa"/>
            <w:tcBorders>
              <w:top w:val="single" w:sz="4" w:space="0" w:color="000000"/>
              <w:left w:val="single" w:sz="4" w:space="0" w:color="000000"/>
              <w:bottom w:val="single" w:sz="4" w:space="0" w:color="auto"/>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C137FB" w:rsidRDefault="005A35E5" w:rsidP="0049594A">
            <w:pPr>
              <w:widowControl w:val="0"/>
              <w:autoSpaceDE w:val="0"/>
              <w:autoSpaceDN w:val="0"/>
              <w:adjustRightInd w:val="0"/>
              <w:jc w:val="both"/>
              <w:rPr>
                <w:b/>
                <w:bCs/>
                <w:w w:val="95"/>
                <w:lang w:val="kk-KZ"/>
              </w:rPr>
            </w:pPr>
            <w:r w:rsidRPr="00520322">
              <w:rPr>
                <w:b/>
                <w:bCs/>
                <w:lang w:val="kk-KZ"/>
              </w:rPr>
              <w:t>С</w:t>
            </w:r>
            <w:r>
              <w:rPr>
                <w:b/>
                <w:bCs/>
                <w:lang w:val="kk-KZ"/>
              </w:rPr>
              <w:t>О</w:t>
            </w:r>
            <w:r w:rsidRPr="00520322">
              <w:rPr>
                <w:b/>
                <w:bCs/>
                <w:lang w:val="kk-KZ"/>
              </w:rPr>
              <w:t xml:space="preserve">ӨЖ 7 – </w:t>
            </w:r>
            <w:proofErr w:type="spellStart"/>
            <w:r w:rsidRPr="00520322">
              <w:t>Гетероциклді</w:t>
            </w:r>
            <w:proofErr w:type="spellEnd"/>
            <w:r w:rsidRPr="00520322">
              <w:t xml:space="preserve"> </w:t>
            </w:r>
            <w:proofErr w:type="spellStart"/>
            <w:r w:rsidRPr="00520322">
              <w:t>қосылыстар</w:t>
            </w:r>
            <w:proofErr w:type="spellEnd"/>
            <w:r w:rsidRPr="00520322">
              <w:t xml:space="preserve"> </w:t>
            </w:r>
            <w:proofErr w:type="spellStart"/>
            <w:r w:rsidRPr="00520322">
              <w:t>негізіндегі</w:t>
            </w:r>
            <w:proofErr w:type="spellEnd"/>
            <w:r w:rsidRPr="00520322">
              <w:t xml:space="preserve"> </w:t>
            </w:r>
            <w:r>
              <w:rPr>
                <w:lang w:val="kk-KZ"/>
              </w:rPr>
              <w:t>ДЗ,</w:t>
            </w:r>
            <w:r w:rsidRPr="00520322">
              <w:t xml:space="preserve"> </w:t>
            </w:r>
            <w:proofErr w:type="spellStart"/>
            <w:r w:rsidRPr="00520322">
              <w:t>оларды</w:t>
            </w:r>
            <w:proofErr w:type="spellEnd"/>
            <w:r w:rsidRPr="00520322">
              <w:t xml:space="preserve"> </w:t>
            </w:r>
            <w:r>
              <w:rPr>
                <w:lang w:val="kk-KZ"/>
              </w:rPr>
              <w:t>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20,0</w:t>
            </w:r>
          </w:p>
        </w:tc>
      </w:tr>
      <w:tr w:rsidR="005A35E5" w:rsidRPr="00520322" w:rsidTr="005A35E5">
        <w:tc>
          <w:tcPr>
            <w:tcW w:w="822" w:type="dxa"/>
            <w:vMerge w:val="restart"/>
            <w:tcBorders>
              <w:top w:val="single" w:sz="4" w:space="0" w:color="auto"/>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r w:rsidRPr="00520322">
              <w:rPr>
                <w:lang w:val="kk-KZ"/>
              </w:rPr>
              <w:t>4</w:t>
            </w:r>
            <w:r w:rsidRPr="00520322">
              <w:t>-1</w:t>
            </w:r>
            <w:r w:rsidRPr="00520322">
              <w:rPr>
                <w:lang w:val="kk-KZ"/>
              </w:rPr>
              <w:t>5</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lang w:val="kk-KZ"/>
              </w:rPr>
            </w:pPr>
            <w:r w:rsidRPr="00520322">
              <w:rPr>
                <w:b/>
                <w:bCs/>
                <w:lang w:val="kk-KZ"/>
              </w:rPr>
              <w:t xml:space="preserve">№14-15. Дәріс – </w:t>
            </w:r>
            <w:r w:rsidRPr="00520322">
              <w:rPr>
                <w:bCs/>
                <w:lang w:val="kk-KZ"/>
              </w:rPr>
              <w:t>Хромато-масс-спектрометрия. Табиғи қосылыстарды идентификациялауға қолданылуы.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5A35E5">
        <w:tc>
          <w:tcPr>
            <w:tcW w:w="82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49594A">
            <w:pPr>
              <w:widowControl w:val="0"/>
              <w:autoSpaceDE w:val="0"/>
              <w:autoSpaceDN w:val="0"/>
              <w:adjustRightInd w:val="0"/>
              <w:jc w:val="both"/>
              <w:rPr>
                <w:bCs/>
                <w:w w:val="95"/>
                <w:lang w:val="kk-KZ"/>
              </w:rPr>
            </w:pPr>
            <w:r w:rsidRPr="00520322">
              <w:rPr>
                <w:b/>
                <w:bCs/>
                <w:lang w:val="kk-KZ"/>
              </w:rPr>
              <w:t>№14-15. Зертханалық жқмыс –</w:t>
            </w:r>
            <w:r>
              <w:rPr>
                <w:lang w:val="kk-KZ"/>
              </w:rPr>
              <w:t xml:space="preserve"> ДЗ</w:t>
            </w:r>
            <w:r w:rsidRPr="00520322">
              <w:rPr>
                <w:lang w:val="kk-KZ"/>
              </w:rPr>
              <w:t xml:space="preserve"> сәйкестігін растау үшін УК- және ИҚ-спектрометрия</w:t>
            </w:r>
            <w:r>
              <w:rPr>
                <w:lang w:val="kk-KZ"/>
              </w:rPr>
              <w:t xml:space="preserve"> әдісін қолдан</w:t>
            </w:r>
            <w:r w:rsidRPr="00520322">
              <w:rPr>
                <w:lang w:val="kk-KZ"/>
              </w:rPr>
              <w:t xml:space="preserve"> және нәтижелерін түсіну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5A35E5">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15</w:t>
            </w:r>
            <w:r w:rsidRPr="00520322">
              <w:rPr>
                <w:rFonts w:ascii="Times New Roman" w:hAnsi="Times New Roman"/>
                <w:sz w:val="24"/>
                <w:szCs w:val="24"/>
              </w:rPr>
              <w:t>,0</w:t>
            </w:r>
          </w:p>
        </w:tc>
      </w:tr>
      <w:tr w:rsidR="005A35E5" w:rsidRPr="00520322" w:rsidTr="00E7781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b/>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w w:val="97"/>
                <w:lang w:val="kk-KZ"/>
              </w:rPr>
            </w:pPr>
            <w:r w:rsidRPr="00520322">
              <w:rPr>
                <w:b/>
                <w:bCs/>
                <w:lang w:val="kk-KZ"/>
              </w:rPr>
              <w:t>Коллоквиум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sidRPr="00520322">
              <w:rPr>
                <w:rFonts w:ascii="Times New Roman" w:hAnsi="Times New Roman"/>
                <w:sz w:val="24"/>
                <w:szCs w:val="24"/>
                <w:lang w:val="kk-KZ"/>
              </w:rPr>
              <w:t>3</w:t>
            </w:r>
            <w:r>
              <w:rPr>
                <w:rFonts w:ascii="Times New Roman" w:hAnsi="Times New Roman"/>
                <w:sz w:val="24"/>
                <w:szCs w:val="24"/>
                <w:lang w:val="kk-KZ"/>
              </w:rPr>
              <w:t>0</w:t>
            </w:r>
          </w:p>
        </w:tc>
      </w:tr>
      <w:tr w:rsidR="005A35E5" w:rsidRPr="00520322" w:rsidTr="0049594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b/>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5A35E5">
            <w:pPr>
              <w:widowControl w:val="0"/>
              <w:autoSpaceDE w:val="0"/>
              <w:autoSpaceDN w:val="0"/>
              <w:adjustRightInd w:val="0"/>
              <w:rPr>
                <w:b/>
                <w:bCs/>
                <w:w w:val="96"/>
                <w:lang w:val="kk-KZ"/>
              </w:rPr>
            </w:pPr>
            <w:r w:rsidRPr="00520322">
              <w:rPr>
                <w:b/>
                <w:bCs/>
                <w:lang w:val="kk-KZ"/>
              </w:rPr>
              <w:t xml:space="preserve">Аралық бақылау </w:t>
            </w:r>
            <w:r>
              <w:rPr>
                <w:b/>
                <w:bCs/>
                <w:lang w:val="kk-KZ"/>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656BA4">
              <w:rPr>
                <w:rFonts w:ascii="Times New Roman" w:hAnsi="Times New Roman"/>
                <w:b/>
                <w:sz w:val="20"/>
                <w:szCs w:val="24"/>
              </w:rPr>
              <w:t xml:space="preserve">100% </w:t>
            </w:r>
          </w:p>
          <w:p w:rsidR="005A35E5" w:rsidRPr="00656BA4"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0"/>
                <w:szCs w:val="24"/>
              </w:rPr>
            </w:pPr>
            <w:r w:rsidRPr="00656BA4">
              <w:rPr>
                <w:rFonts w:ascii="Times New Roman" w:hAnsi="Times New Roman"/>
                <w:b/>
                <w:sz w:val="20"/>
                <w:szCs w:val="24"/>
              </w:rPr>
              <w:t>(30 балл)</w:t>
            </w:r>
          </w:p>
        </w:tc>
      </w:tr>
      <w:tr w:rsidR="005A35E5" w:rsidRPr="00520322" w:rsidTr="0049594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b/>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49594A">
            <w:pPr>
              <w:widowControl w:val="0"/>
              <w:autoSpaceDE w:val="0"/>
              <w:autoSpaceDN w:val="0"/>
              <w:adjustRightInd w:val="0"/>
              <w:rPr>
                <w:b/>
                <w:bCs/>
                <w:w w:val="97"/>
                <w:lang w:val="kk-KZ"/>
              </w:rPr>
            </w:pPr>
            <w:r w:rsidRPr="00520322">
              <w:rPr>
                <w:b/>
                <w:bCs/>
                <w:lang w:val="kk-KZ"/>
              </w:rPr>
              <w:t>Емтихан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656BA4">
              <w:rPr>
                <w:rFonts w:ascii="Times New Roman" w:hAnsi="Times New Roman"/>
                <w:b/>
                <w:sz w:val="20"/>
                <w:szCs w:val="24"/>
              </w:rPr>
              <w:t xml:space="preserve">100% </w:t>
            </w:r>
          </w:p>
          <w:p w:rsidR="005A35E5" w:rsidRPr="00656BA4" w:rsidRDefault="005A35E5" w:rsidP="005A35E5">
            <w:pPr>
              <w:pStyle w:val="ae"/>
              <w:tabs>
                <w:tab w:val="left" w:pos="426"/>
              </w:tabs>
              <w:autoSpaceDE w:val="0"/>
              <w:autoSpaceDN w:val="0"/>
              <w:adjustRightInd w:val="0"/>
              <w:spacing w:after="0" w:line="240" w:lineRule="auto"/>
              <w:ind w:left="0"/>
              <w:jc w:val="center"/>
              <w:rPr>
                <w:rFonts w:ascii="Times New Roman" w:hAnsi="Times New Roman"/>
                <w:b/>
                <w:sz w:val="20"/>
                <w:szCs w:val="24"/>
              </w:rPr>
            </w:pPr>
            <w:r w:rsidRPr="00656BA4">
              <w:rPr>
                <w:rFonts w:ascii="Times New Roman" w:hAnsi="Times New Roman"/>
                <w:b/>
                <w:sz w:val="20"/>
                <w:szCs w:val="24"/>
              </w:rPr>
              <w:t>(</w:t>
            </w:r>
            <w:r>
              <w:rPr>
                <w:rFonts w:ascii="Times New Roman" w:hAnsi="Times New Roman"/>
                <w:b/>
                <w:sz w:val="20"/>
                <w:szCs w:val="24"/>
                <w:lang w:val="kk-KZ"/>
              </w:rPr>
              <w:t>4</w:t>
            </w:r>
            <w:r w:rsidRPr="00656BA4">
              <w:rPr>
                <w:rFonts w:ascii="Times New Roman" w:hAnsi="Times New Roman"/>
                <w:b/>
                <w:sz w:val="20"/>
                <w:szCs w:val="24"/>
              </w:rPr>
              <w:t>0 балл)</w:t>
            </w:r>
          </w:p>
        </w:tc>
      </w:tr>
    </w:tbl>
    <w:p w:rsidR="00FA006E" w:rsidRDefault="00FA006E" w:rsidP="00E7781A">
      <w:pPr>
        <w:rPr>
          <w:lang w:val="kk-KZ"/>
        </w:rPr>
      </w:pPr>
    </w:p>
    <w:tbl>
      <w:tblPr>
        <w:tblW w:w="0" w:type="auto"/>
        <w:tblLook w:val="04A0" w:firstRow="1" w:lastRow="0" w:firstColumn="1" w:lastColumn="0" w:noHBand="0" w:noVBand="1"/>
      </w:tblPr>
      <w:tblGrid>
        <w:gridCol w:w="6596"/>
        <w:gridCol w:w="2549"/>
      </w:tblGrid>
      <w:tr w:rsidR="00E1379D" w:rsidRPr="00AF08E7" w:rsidTr="00A66367">
        <w:tc>
          <w:tcPr>
            <w:tcW w:w="6596" w:type="dxa"/>
            <w:shd w:val="clear" w:color="auto" w:fill="auto"/>
          </w:tcPr>
          <w:p w:rsidR="00E1379D" w:rsidRPr="00AF08E7" w:rsidRDefault="00E1379D" w:rsidP="00A66367">
            <w:pPr>
              <w:jc w:val="both"/>
              <w:rPr>
                <w:lang w:val="kk-KZ"/>
              </w:rPr>
            </w:pPr>
            <w:r w:rsidRPr="00AF08E7">
              <w:rPr>
                <w:noProof/>
                <w:lang w:val="kk-KZ"/>
              </w:rPr>
              <w:t xml:space="preserve"> </w:t>
            </w:r>
          </w:p>
        </w:tc>
        <w:tc>
          <w:tcPr>
            <w:tcW w:w="2549" w:type="dxa"/>
            <w:shd w:val="clear" w:color="auto" w:fill="auto"/>
          </w:tcPr>
          <w:p w:rsidR="00E1379D" w:rsidRPr="00AF08E7" w:rsidRDefault="00E1379D" w:rsidP="00A66367">
            <w:pPr>
              <w:rPr>
                <w:lang w:val="kk-KZ"/>
              </w:rPr>
            </w:pPr>
          </w:p>
          <w:p w:rsidR="00E1379D" w:rsidRPr="00AF08E7" w:rsidRDefault="00E1379D" w:rsidP="00A66367">
            <w:pPr>
              <w:rPr>
                <w:lang w:val="kk-KZ"/>
              </w:rPr>
            </w:pPr>
          </w:p>
        </w:tc>
      </w:tr>
    </w:tbl>
    <w:p w:rsidR="00E1379D" w:rsidRDefault="00E1379D" w:rsidP="00E7781A">
      <w:pPr>
        <w:rPr>
          <w:lang w:val="kk-KZ"/>
        </w:rPr>
      </w:pPr>
    </w:p>
    <w:p w:rsidR="00E1379D" w:rsidRDefault="00E1379D" w:rsidP="00E7781A">
      <w:pPr>
        <w:rPr>
          <w:lang w:val="kk-KZ"/>
        </w:rPr>
      </w:pPr>
    </w:p>
    <w:tbl>
      <w:tblPr>
        <w:tblW w:w="0" w:type="auto"/>
        <w:tblInd w:w="-34" w:type="dxa"/>
        <w:tblLook w:val="04A0" w:firstRow="1" w:lastRow="0" w:firstColumn="1" w:lastColumn="0" w:noHBand="0" w:noVBand="1"/>
      </w:tblPr>
      <w:tblGrid>
        <w:gridCol w:w="8080"/>
        <w:gridCol w:w="2127"/>
      </w:tblGrid>
      <w:tr w:rsidR="00640E9C" w:rsidRPr="00E1379D" w:rsidTr="00640E9C">
        <w:trPr>
          <w:trHeight w:val="314"/>
        </w:trPr>
        <w:tc>
          <w:tcPr>
            <w:tcW w:w="8080" w:type="dxa"/>
            <w:shd w:val="clear" w:color="auto" w:fill="auto"/>
          </w:tcPr>
          <w:p w:rsidR="00640E9C" w:rsidRPr="00520322" w:rsidRDefault="00E1379D" w:rsidP="00E1379D">
            <w:pPr>
              <w:jc w:val="both"/>
              <w:rPr>
                <w:b/>
                <w:lang w:val="kk-KZ"/>
              </w:rPr>
            </w:pPr>
            <w:r w:rsidRPr="00AF08E7">
              <w:rPr>
                <w:lang w:val="kk-KZ"/>
              </w:rPr>
              <w:t>Әдістемелік бюро төрайымы, х.ғ.к</w:t>
            </w:r>
            <w:r>
              <w:rPr>
                <w:noProof/>
                <w:lang w:val="kk-KZ"/>
              </w:rPr>
              <w:t>.</w:t>
            </w:r>
          </w:p>
        </w:tc>
        <w:tc>
          <w:tcPr>
            <w:tcW w:w="2127" w:type="dxa"/>
            <w:shd w:val="clear" w:color="auto" w:fill="auto"/>
          </w:tcPr>
          <w:p w:rsidR="00640E9C" w:rsidRPr="00520322" w:rsidRDefault="00E1379D" w:rsidP="00AB2ADD">
            <w:pPr>
              <w:pStyle w:val="af"/>
              <w:rPr>
                <w:b/>
                <w:lang w:val="kk-KZ"/>
              </w:rPr>
            </w:pPr>
            <w:r w:rsidRPr="00AF08E7">
              <w:rPr>
                <w:lang w:val="kk-KZ"/>
              </w:rPr>
              <w:t>Маңғазбаева Р.А.</w:t>
            </w:r>
          </w:p>
        </w:tc>
      </w:tr>
      <w:tr w:rsidR="00E1379D" w:rsidRPr="00E1379D" w:rsidTr="00640E9C">
        <w:trPr>
          <w:trHeight w:val="314"/>
        </w:trPr>
        <w:tc>
          <w:tcPr>
            <w:tcW w:w="8080" w:type="dxa"/>
            <w:shd w:val="clear" w:color="auto" w:fill="auto"/>
          </w:tcPr>
          <w:p w:rsidR="00E1379D" w:rsidRDefault="00E1379D" w:rsidP="00640E9C">
            <w:pPr>
              <w:pStyle w:val="af"/>
              <w:rPr>
                <w:lang w:val="kk-KZ"/>
              </w:rPr>
            </w:pPr>
          </w:p>
        </w:tc>
        <w:tc>
          <w:tcPr>
            <w:tcW w:w="2127" w:type="dxa"/>
            <w:shd w:val="clear" w:color="auto" w:fill="auto"/>
          </w:tcPr>
          <w:p w:rsidR="00E1379D" w:rsidRPr="00520322" w:rsidRDefault="00E1379D" w:rsidP="00AB2ADD">
            <w:pPr>
              <w:pStyle w:val="af"/>
              <w:rPr>
                <w:lang w:val="kk-KZ"/>
              </w:rPr>
            </w:pPr>
          </w:p>
        </w:tc>
      </w:tr>
      <w:tr w:rsidR="00E1379D" w:rsidRPr="00520322" w:rsidTr="00640E9C">
        <w:trPr>
          <w:trHeight w:val="314"/>
        </w:trPr>
        <w:tc>
          <w:tcPr>
            <w:tcW w:w="8080" w:type="dxa"/>
            <w:shd w:val="clear" w:color="auto" w:fill="auto"/>
          </w:tcPr>
          <w:p w:rsidR="00E1379D" w:rsidRPr="00520322" w:rsidRDefault="00E1379D" w:rsidP="00061E47">
            <w:pPr>
              <w:pStyle w:val="af"/>
              <w:rPr>
                <w:b/>
                <w:lang w:val="kk-KZ"/>
              </w:rPr>
            </w:pPr>
            <w:r>
              <w:rPr>
                <w:lang w:val="kk-KZ"/>
              </w:rPr>
              <w:t>Кафедра меңгерушісі,</w:t>
            </w:r>
            <w:r w:rsidRPr="00520322">
              <w:rPr>
                <w:lang w:val="kk-KZ"/>
              </w:rPr>
              <w:t xml:space="preserve"> х.ғ.д., </w:t>
            </w:r>
            <w:r>
              <w:rPr>
                <w:lang w:val="kk-KZ"/>
              </w:rPr>
              <w:t>профессор</w:t>
            </w:r>
          </w:p>
        </w:tc>
        <w:tc>
          <w:tcPr>
            <w:tcW w:w="2127" w:type="dxa"/>
            <w:shd w:val="clear" w:color="auto" w:fill="auto"/>
          </w:tcPr>
          <w:p w:rsidR="00E1379D" w:rsidRPr="00520322" w:rsidRDefault="00E1379D" w:rsidP="00061E47">
            <w:pPr>
              <w:pStyle w:val="af"/>
              <w:rPr>
                <w:b/>
                <w:lang w:val="kk-KZ"/>
              </w:rPr>
            </w:pPr>
            <w:r w:rsidRPr="00520322">
              <w:rPr>
                <w:lang w:val="kk-KZ"/>
              </w:rPr>
              <w:t>Мун Г.А.</w:t>
            </w:r>
          </w:p>
        </w:tc>
      </w:tr>
      <w:tr w:rsidR="00E1379D" w:rsidRPr="00520322" w:rsidTr="00640E9C">
        <w:trPr>
          <w:trHeight w:val="314"/>
        </w:trPr>
        <w:tc>
          <w:tcPr>
            <w:tcW w:w="8080" w:type="dxa"/>
            <w:shd w:val="clear" w:color="auto" w:fill="auto"/>
          </w:tcPr>
          <w:p w:rsidR="00E1379D" w:rsidRDefault="00E1379D" w:rsidP="00640E9C">
            <w:pPr>
              <w:pStyle w:val="af"/>
              <w:rPr>
                <w:lang w:val="kk-KZ"/>
              </w:rPr>
            </w:pPr>
          </w:p>
        </w:tc>
        <w:tc>
          <w:tcPr>
            <w:tcW w:w="2127" w:type="dxa"/>
            <w:shd w:val="clear" w:color="auto" w:fill="auto"/>
          </w:tcPr>
          <w:p w:rsidR="00E1379D" w:rsidRPr="00520322" w:rsidRDefault="00E1379D" w:rsidP="00AB2ADD">
            <w:pPr>
              <w:pStyle w:val="af"/>
              <w:rPr>
                <w:lang w:val="kk-KZ"/>
              </w:rPr>
            </w:pPr>
          </w:p>
        </w:tc>
      </w:tr>
      <w:tr w:rsidR="00E1379D" w:rsidRPr="00520322" w:rsidTr="00AB2ADD">
        <w:tc>
          <w:tcPr>
            <w:tcW w:w="8080" w:type="dxa"/>
            <w:shd w:val="clear" w:color="auto" w:fill="auto"/>
          </w:tcPr>
          <w:p w:rsidR="00E1379D" w:rsidRPr="00520322" w:rsidRDefault="00E1379D" w:rsidP="00AB2ADD">
            <w:pPr>
              <w:pStyle w:val="af"/>
              <w:rPr>
                <w:b/>
                <w:lang w:val="kk-KZ"/>
              </w:rPr>
            </w:pPr>
            <w:r w:rsidRPr="00520322">
              <w:rPr>
                <w:lang w:val="kk-KZ"/>
              </w:rPr>
              <w:t>Дәріскер, PhD</w:t>
            </w:r>
          </w:p>
        </w:tc>
        <w:tc>
          <w:tcPr>
            <w:tcW w:w="2127" w:type="dxa"/>
            <w:shd w:val="clear" w:color="auto" w:fill="auto"/>
          </w:tcPr>
          <w:p w:rsidR="00E1379D" w:rsidRPr="00520322" w:rsidRDefault="00E1379D" w:rsidP="00AB2ADD">
            <w:pPr>
              <w:pStyle w:val="af"/>
              <w:rPr>
                <w:b/>
                <w:lang w:val="kk-KZ"/>
              </w:rPr>
            </w:pPr>
            <w:r>
              <w:rPr>
                <w:lang w:val="kk-KZ"/>
              </w:rPr>
              <w:t>Сейтимова Г.А.</w:t>
            </w:r>
          </w:p>
        </w:tc>
      </w:tr>
    </w:tbl>
    <w:p w:rsidR="005A35E5" w:rsidRPr="00F16B52" w:rsidRDefault="005A35E5" w:rsidP="005A35E5">
      <w:pPr>
        <w:rPr>
          <w:sz w:val="10"/>
          <w:szCs w:val="10"/>
          <w:lang w:val="kk-KZ"/>
        </w:rPr>
      </w:pPr>
    </w:p>
    <w:sectPr w:rsidR="005A35E5" w:rsidRPr="00F16B52" w:rsidSect="005203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30913FF"/>
    <w:multiLevelType w:val="hybridMultilevel"/>
    <w:tmpl w:val="A210A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3308F1"/>
    <w:multiLevelType w:val="hybridMultilevel"/>
    <w:tmpl w:val="41442B10"/>
    <w:lvl w:ilvl="0" w:tplc="4AD41DCE">
      <w:start w:val="1"/>
      <w:numFmt w:val="decimal"/>
      <w:lvlText w:val="%1"/>
      <w:lvlJc w:val="left"/>
      <w:pPr>
        <w:ind w:left="1212" w:hanging="360"/>
      </w:pPr>
      <w:rPr>
        <w:rFonts w:ascii="Times New Roman" w:eastAsia="Calibri" w:hAnsi="Times New Roman" w:cs="Times New Roman"/>
        <w:i w:val="0"/>
        <w:color w:val="auto"/>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0C025E4A"/>
    <w:multiLevelType w:val="hybridMultilevel"/>
    <w:tmpl w:val="3B1ACD46"/>
    <w:lvl w:ilvl="0" w:tplc="774E877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474969"/>
    <w:multiLevelType w:val="hybridMultilevel"/>
    <w:tmpl w:val="9B06AC6C"/>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045D9B"/>
    <w:multiLevelType w:val="hybridMultilevel"/>
    <w:tmpl w:val="1CAC5480"/>
    <w:lvl w:ilvl="0" w:tplc="4A782DE6">
      <w:start w:val="1"/>
      <w:numFmt w:val="decimal"/>
      <w:lvlText w:val="%1."/>
      <w:lvlJc w:val="left"/>
      <w:pPr>
        <w:ind w:left="502" w:hanging="360"/>
      </w:pPr>
      <w:rPr>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21446241"/>
    <w:multiLevelType w:val="hybridMultilevel"/>
    <w:tmpl w:val="5CC69E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643CD0"/>
    <w:multiLevelType w:val="hybridMultilevel"/>
    <w:tmpl w:val="835CC6E4"/>
    <w:lvl w:ilvl="0" w:tplc="A16C5E9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DDA4148"/>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9">
    <w:nsid w:val="2E7041C1"/>
    <w:multiLevelType w:val="hybridMultilevel"/>
    <w:tmpl w:val="62A0EAE8"/>
    <w:lvl w:ilvl="0" w:tplc="4A782DE6">
      <w:start w:val="1"/>
      <w:numFmt w:val="decimal"/>
      <w:lvlText w:val="%1."/>
      <w:lvlJc w:val="left"/>
      <w:pPr>
        <w:ind w:left="754" w:hanging="360"/>
      </w:pPr>
      <w:rPr>
        <w:sz w:val="24"/>
        <w:szCs w:val="24"/>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0">
    <w:nsid w:val="2EAA73B6"/>
    <w:multiLevelType w:val="hybridMultilevel"/>
    <w:tmpl w:val="CDCA67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7A158F"/>
    <w:multiLevelType w:val="hybridMultilevel"/>
    <w:tmpl w:val="202824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34354A"/>
    <w:multiLevelType w:val="hybridMultilevel"/>
    <w:tmpl w:val="AE966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CD5FAB"/>
    <w:multiLevelType w:val="hybridMultilevel"/>
    <w:tmpl w:val="FCFE21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2851A7D"/>
    <w:multiLevelType w:val="hybridMultilevel"/>
    <w:tmpl w:val="3788A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EA0B2F"/>
    <w:multiLevelType w:val="hybridMultilevel"/>
    <w:tmpl w:val="0EFE82DA"/>
    <w:lvl w:ilvl="0" w:tplc="0082DCAE">
      <w:start w:val="1"/>
      <w:numFmt w:val="decimal"/>
      <w:lvlText w:val="%1."/>
      <w:lvlJc w:val="left"/>
      <w:pPr>
        <w:tabs>
          <w:tab w:val="num" w:pos="720"/>
        </w:tabs>
        <w:ind w:left="720" w:hanging="360"/>
      </w:pPr>
      <w:rPr>
        <w:b w:val="0"/>
      </w:rPr>
    </w:lvl>
    <w:lvl w:ilvl="1" w:tplc="45764D38">
      <w:start w:val="1"/>
      <w:numFmt w:val="decimal"/>
      <w:lvlText w:val="%2."/>
      <w:lvlJc w:val="left"/>
      <w:pPr>
        <w:tabs>
          <w:tab w:val="num" w:pos="720"/>
        </w:tabs>
        <w:ind w:left="72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8C4E89"/>
    <w:multiLevelType w:val="hybridMultilevel"/>
    <w:tmpl w:val="EDBA78CC"/>
    <w:lvl w:ilvl="0" w:tplc="B7AAA42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F05A8D"/>
    <w:multiLevelType w:val="hybridMultilevel"/>
    <w:tmpl w:val="CD3287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0">
    <w:nsid w:val="67B42E7C"/>
    <w:multiLevelType w:val="hybridMultilevel"/>
    <w:tmpl w:val="F6F25D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1702C7C"/>
    <w:multiLevelType w:val="hybridMultilevel"/>
    <w:tmpl w:val="845E9826"/>
    <w:lvl w:ilvl="0" w:tplc="B7AAA42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797403"/>
    <w:multiLevelType w:val="hybridMultilevel"/>
    <w:tmpl w:val="A33EF3A2"/>
    <w:lvl w:ilvl="0" w:tplc="3DAC6912">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3154486"/>
    <w:multiLevelType w:val="hybridMultilevel"/>
    <w:tmpl w:val="A1B293DC"/>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915766A"/>
    <w:multiLevelType w:val="hybridMultilevel"/>
    <w:tmpl w:val="962ED766"/>
    <w:lvl w:ilvl="0" w:tplc="A98E22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22"/>
  </w:num>
  <w:num w:numId="20">
    <w:abstractNumId w:val="18"/>
  </w:num>
  <w:num w:numId="21">
    <w:abstractNumId w:val="7"/>
  </w:num>
  <w:num w:numId="22">
    <w:abstractNumId w:val="2"/>
  </w:num>
  <w:num w:numId="23">
    <w:abstractNumId w:val="1"/>
  </w:num>
  <w:num w:numId="24">
    <w:abstractNumId w:val="5"/>
  </w:num>
  <w:num w:numId="25">
    <w:abstractNumId w:val="24"/>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52"/>
    <w:rsid w:val="00064942"/>
    <w:rsid w:val="0008753C"/>
    <w:rsid w:val="00087F00"/>
    <w:rsid w:val="00090E61"/>
    <w:rsid w:val="000A0292"/>
    <w:rsid w:val="000A4846"/>
    <w:rsid w:val="00100DD1"/>
    <w:rsid w:val="00157AB0"/>
    <w:rsid w:val="00167873"/>
    <w:rsid w:val="001734DC"/>
    <w:rsid w:val="00183554"/>
    <w:rsid w:val="00191BB6"/>
    <w:rsid w:val="001B18DB"/>
    <w:rsid w:val="0020561A"/>
    <w:rsid w:val="00207C6B"/>
    <w:rsid w:val="00217917"/>
    <w:rsid w:val="00225B8A"/>
    <w:rsid w:val="0027203B"/>
    <w:rsid w:val="0027350F"/>
    <w:rsid w:val="002913FD"/>
    <w:rsid w:val="002C32F3"/>
    <w:rsid w:val="002E0A04"/>
    <w:rsid w:val="002E4ABC"/>
    <w:rsid w:val="002E5BB4"/>
    <w:rsid w:val="002F1089"/>
    <w:rsid w:val="00312D85"/>
    <w:rsid w:val="00316339"/>
    <w:rsid w:val="00347A6B"/>
    <w:rsid w:val="00357A7A"/>
    <w:rsid w:val="003659E4"/>
    <w:rsid w:val="00372C52"/>
    <w:rsid w:val="00375A0B"/>
    <w:rsid w:val="003761BB"/>
    <w:rsid w:val="0038220D"/>
    <w:rsid w:val="00386878"/>
    <w:rsid w:val="003A777A"/>
    <w:rsid w:val="003B07CD"/>
    <w:rsid w:val="00405316"/>
    <w:rsid w:val="00405A4A"/>
    <w:rsid w:val="00410CBD"/>
    <w:rsid w:val="004912D9"/>
    <w:rsid w:val="0049594A"/>
    <w:rsid w:val="004963C6"/>
    <w:rsid w:val="004A3FE0"/>
    <w:rsid w:val="00520322"/>
    <w:rsid w:val="0052197E"/>
    <w:rsid w:val="005335E3"/>
    <w:rsid w:val="00550F9E"/>
    <w:rsid w:val="00583BC2"/>
    <w:rsid w:val="005A35E5"/>
    <w:rsid w:val="005E413F"/>
    <w:rsid w:val="00604472"/>
    <w:rsid w:val="00620EDB"/>
    <w:rsid w:val="00640E9C"/>
    <w:rsid w:val="00656BA4"/>
    <w:rsid w:val="006614B6"/>
    <w:rsid w:val="0067263F"/>
    <w:rsid w:val="00696FB9"/>
    <w:rsid w:val="006C2385"/>
    <w:rsid w:val="006D0187"/>
    <w:rsid w:val="006F3A97"/>
    <w:rsid w:val="00707E03"/>
    <w:rsid w:val="007251CF"/>
    <w:rsid w:val="0077759E"/>
    <w:rsid w:val="00780434"/>
    <w:rsid w:val="00787DA3"/>
    <w:rsid w:val="007A7074"/>
    <w:rsid w:val="007B06E0"/>
    <w:rsid w:val="007E1D58"/>
    <w:rsid w:val="007E77B1"/>
    <w:rsid w:val="0084214F"/>
    <w:rsid w:val="0084501B"/>
    <w:rsid w:val="008531F0"/>
    <w:rsid w:val="00853A86"/>
    <w:rsid w:val="00873F98"/>
    <w:rsid w:val="008B6E54"/>
    <w:rsid w:val="008C0F05"/>
    <w:rsid w:val="008E42E3"/>
    <w:rsid w:val="009006C5"/>
    <w:rsid w:val="00912E7F"/>
    <w:rsid w:val="00921620"/>
    <w:rsid w:val="00933C93"/>
    <w:rsid w:val="00943190"/>
    <w:rsid w:val="009443F0"/>
    <w:rsid w:val="00947FCE"/>
    <w:rsid w:val="00956E7D"/>
    <w:rsid w:val="00961AA7"/>
    <w:rsid w:val="0098196E"/>
    <w:rsid w:val="00982E31"/>
    <w:rsid w:val="00994842"/>
    <w:rsid w:val="009A46B5"/>
    <w:rsid w:val="009C2A71"/>
    <w:rsid w:val="009E05E8"/>
    <w:rsid w:val="009E3233"/>
    <w:rsid w:val="009F39EF"/>
    <w:rsid w:val="00A0419F"/>
    <w:rsid w:val="00A13535"/>
    <w:rsid w:val="00A25C39"/>
    <w:rsid w:val="00A43421"/>
    <w:rsid w:val="00A43FAF"/>
    <w:rsid w:val="00A465A3"/>
    <w:rsid w:val="00A52664"/>
    <w:rsid w:val="00A55871"/>
    <w:rsid w:val="00A7751C"/>
    <w:rsid w:val="00AB0778"/>
    <w:rsid w:val="00AB2ADD"/>
    <w:rsid w:val="00B32BC8"/>
    <w:rsid w:val="00B3327C"/>
    <w:rsid w:val="00B40ED8"/>
    <w:rsid w:val="00B57ABA"/>
    <w:rsid w:val="00BC7751"/>
    <w:rsid w:val="00BE3E06"/>
    <w:rsid w:val="00BF3BEB"/>
    <w:rsid w:val="00C137FB"/>
    <w:rsid w:val="00C834F1"/>
    <w:rsid w:val="00CA07A4"/>
    <w:rsid w:val="00CB2021"/>
    <w:rsid w:val="00CD11EC"/>
    <w:rsid w:val="00CE26D9"/>
    <w:rsid w:val="00CE5DEE"/>
    <w:rsid w:val="00CE7C19"/>
    <w:rsid w:val="00D57CAB"/>
    <w:rsid w:val="00D61B46"/>
    <w:rsid w:val="00D82DAF"/>
    <w:rsid w:val="00DB0C2C"/>
    <w:rsid w:val="00DC3570"/>
    <w:rsid w:val="00DD2BDF"/>
    <w:rsid w:val="00DE3958"/>
    <w:rsid w:val="00DE47FB"/>
    <w:rsid w:val="00E1379D"/>
    <w:rsid w:val="00E13FAC"/>
    <w:rsid w:val="00E17D7A"/>
    <w:rsid w:val="00E3428B"/>
    <w:rsid w:val="00E34653"/>
    <w:rsid w:val="00E710AD"/>
    <w:rsid w:val="00E77418"/>
    <w:rsid w:val="00E7781A"/>
    <w:rsid w:val="00E902B1"/>
    <w:rsid w:val="00E9307B"/>
    <w:rsid w:val="00EE3C23"/>
    <w:rsid w:val="00F16B52"/>
    <w:rsid w:val="00F6501A"/>
    <w:rsid w:val="00F6761C"/>
    <w:rsid w:val="00F933BE"/>
    <w:rsid w:val="00F95458"/>
    <w:rsid w:val="00FA006E"/>
    <w:rsid w:val="00FA53DB"/>
    <w:rsid w:val="00FA7FF5"/>
    <w:rsid w:val="00FB603B"/>
    <w:rsid w:val="00FE08F3"/>
    <w:rsid w:val="00FF4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52"/>
    <w:rPr>
      <w:rFonts w:ascii="Times New Roman" w:eastAsia="Times New Roman" w:hAnsi="Times New Roman"/>
      <w:sz w:val="24"/>
      <w:szCs w:val="24"/>
    </w:rPr>
  </w:style>
  <w:style w:type="paragraph" w:styleId="1">
    <w:name w:val="heading 1"/>
    <w:basedOn w:val="a"/>
    <w:next w:val="a"/>
    <w:link w:val="10"/>
    <w:qFormat/>
    <w:rsid w:val="00372C52"/>
    <w:pPr>
      <w:keepNext/>
      <w:outlineLvl w:val="0"/>
    </w:pPr>
    <w:rPr>
      <w:sz w:val="28"/>
      <w:szCs w:val="20"/>
      <w:lang w:val="en-US"/>
    </w:rPr>
  </w:style>
  <w:style w:type="paragraph" w:styleId="2">
    <w:name w:val="heading 2"/>
    <w:basedOn w:val="a"/>
    <w:next w:val="a"/>
    <w:link w:val="20"/>
    <w:semiHidden/>
    <w:unhideWhenUsed/>
    <w:qFormat/>
    <w:rsid w:val="00372C52"/>
    <w:pPr>
      <w:keepNext/>
      <w:spacing w:line="278" w:lineRule="auto"/>
      <w:ind w:firstLine="480"/>
      <w:jc w:val="center"/>
      <w:outlineLvl w:val="1"/>
    </w:pPr>
    <w:rPr>
      <w:b/>
      <w:sz w:val="28"/>
      <w:szCs w:val="20"/>
    </w:rPr>
  </w:style>
  <w:style w:type="paragraph" w:styleId="3">
    <w:name w:val="heading 3"/>
    <w:basedOn w:val="a"/>
    <w:next w:val="a"/>
    <w:link w:val="30"/>
    <w:uiPriority w:val="9"/>
    <w:semiHidden/>
    <w:unhideWhenUsed/>
    <w:qFormat/>
    <w:rsid w:val="00191BB6"/>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696FB9"/>
    <w:pPr>
      <w:keepNext/>
      <w:spacing w:before="240" w:after="60"/>
      <w:outlineLvl w:val="3"/>
    </w:pPr>
    <w:rPr>
      <w:rFonts w:ascii="Calibri" w:hAnsi="Calibri"/>
      <w:b/>
      <w:bCs/>
      <w:sz w:val="28"/>
      <w:szCs w:val="28"/>
    </w:rPr>
  </w:style>
  <w:style w:type="paragraph" w:styleId="5">
    <w:name w:val="heading 5"/>
    <w:basedOn w:val="a"/>
    <w:next w:val="a"/>
    <w:link w:val="50"/>
    <w:qFormat/>
    <w:rsid w:val="003B07CD"/>
    <w:pPr>
      <w:spacing w:before="240" w:after="60"/>
      <w:outlineLvl w:val="4"/>
    </w:pPr>
    <w:rPr>
      <w:b/>
      <w:bCs/>
      <w:i/>
      <w:iCs/>
      <w:sz w:val="26"/>
      <w:szCs w:val="26"/>
    </w:rPr>
  </w:style>
  <w:style w:type="paragraph" w:styleId="7">
    <w:name w:val="heading 7"/>
    <w:basedOn w:val="a"/>
    <w:next w:val="a"/>
    <w:link w:val="70"/>
    <w:uiPriority w:val="9"/>
    <w:semiHidden/>
    <w:unhideWhenUsed/>
    <w:qFormat/>
    <w:rsid w:val="00191BB6"/>
    <w:pPr>
      <w:keepNext/>
      <w:keepLines/>
      <w:spacing w:before="200" w:line="276" w:lineRule="auto"/>
      <w:outlineLvl w:val="6"/>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2C52"/>
    <w:rPr>
      <w:rFonts w:ascii="Times New Roman" w:eastAsia="Times New Roman" w:hAnsi="Times New Roman" w:cs="Times New Roman"/>
      <w:sz w:val="28"/>
      <w:szCs w:val="20"/>
      <w:lang w:val="en-US" w:eastAsia="ru-RU"/>
    </w:rPr>
  </w:style>
  <w:style w:type="character" w:customStyle="1" w:styleId="20">
    <w:name w:val="Заголовок 2 Знак"/>
    <w:link w:val="2"/>
    <w:semiHidden/>
    <w:rsid w:val="00372C52"/>
    <w:rPr>
      <w:rFonts w:ascii="Times New Roman" w:eastAsia="Times New Roman" w:hAnsi="Times New Roman" w:cs="Times New Roman"/>
      <w:b/>
      <w:sz w:val="28"/>
      <w:szCs w:val="20"/>
      <w:lang w:eastAsia="ru-RU"/>
    </w:rPr>
  </w:style>
  <w:style w:type="character" w:styleId="a3">
    <w:name w:val="Hyperlink"/>
    <w:unhideWhenUsed/>
    <w:rsid w:val="00372C52"/>
    <w:rPr>
      <w:color w:val="0000FF"/>
      <w:u w:val="single"/>
    </w:rPr>
  </w:style>
  <w:style w:type="character" w:styleId="a4">
    <w:name w:val="FollowedHyperlink"/>
    <w:uiPriority w:val="99"/>
    <w:semiHidden/>
    <w:unhideWhenUsed/>
    <w:rsid w:val="00372C52"/>
    <w:rPr>
      <w:color w:val="800080"/>
      <w:u w:val="single"/>
    </w:rPr>
  </w:style>
  <w:style w:type="paragraph" w:styleId="a5">
    <w:name w:val="Body Text"/>
    <w:basedOn w:val="a"/>
    <w:link w:val="a6"/>
    <w:semiHidden/>
    <w:unhideWhenUsed/>
    <w:rsid w:val="00372C52"/>
    <w:rPr>
      <w:rFonts w:ascii="KZ Times New Roman" w:hAnsi="KZ Times New Roman"/>
      <w:color w:val="000000"/>
      <w:sz w:val="28"/>
      <w:szCs w:val="20"/>
      <w:lang w:val="ru-MO"/>
    </w:rPr>
  </w:style>
  <w:style w:type="character" w:customStyle="1" w:styleId="a6">
    <w:name w:val="Основной текст Знак"/>
    <w:link w:val="a5"/>
    <w:semiHidden/>
    <w:rsid w:val="00372C52"/>
    <w:rPr>
      <w:rFonts w:ascii="KZ Times New Roman" w:eastAsia="Times New Roman" w:hAnsi="KZ Times New Roman" w:cs="Times New Roman"/>
      <w:color w:val="000000"/>
      <w:sz w:val="28"/>
      <w:szCs w:val="20"/>
      <w:lang w:val="ru-MO" w:eastAsia="ru-RU"/>
    </w:rPr>
  </w:style>
  <w:style w:type="paragraph" w:styleId="a7">
    <w:name w:val="Body Text Indent"/>
    <w:basedOn w:val="a"/>
    <w:link w:val="a8"/>
    <w:unhideWhenUsed/>
    <w:rsid w:val="00372C52"/>
    <w:pPr>
      <w:spacing w:after="120"/>
      <w:ind w:left="283"/>
    </w:pPr>
  </w:style>
  <w:style w:type="character" w:customStyle="1" w:styleId="a8">
    <w:name w:val="Основной текст с отступом Знак"/>
    <w:link w:val="a7"/>
    <w:rsid w:val="00372C52"/>
    <w:rPr>
      <w:rFonts w:ascii="Times New Roman" w:eastAsia="Times New Roman" w:hAnsi="Times New Roman" w:cs="Times New Roman"/>
      <w:sz w:val="24"/>
      <w:szCs w:val="24"/>
      <w:lang w:eastAsia="ru-RU"/>
    </w:rPr>
  </w:style>
  <w:style w:type="paragraph" w:customStyle="1" w:styleId="a9">
    <w:name w:val="бычный"/>
    <w:rsid w:val="00372C52"/>
    <w:pPr>
      <w:autoSpaceDE w:val="0"/>
      <w:autoSpaceDN w:val="0"/>
    </w:pPr>
    <w:rPr>
      <w:rFonts w:ascii="Times New Roman" w:eastAsia="Times New Roman" w:hAnsi="Times New Roman"/>
    </w:rPr>
  </w:style>
  <w:style w:type="paragraph" w:styleId="aa">
    <w:name w:val="Balloon Text"/>
    <w:basedOn w:val="a"/>
    <w:link w:val="ab"/>
    <w:uiPriority w:val="99"/>
    <w:semiHidden/>
    <w:unhideWhenUsed/>
    <w:rsid w:val="00372C52"/>
    <w:rPr>
      <w:rFonts w:ascii="Tahoma" w:hAnsi="Tahoma" w:cs="Tahoma"/>
      <w:sz w:val="16"/>
      <w:szCs w:val="16"/>
    </w:rPr>
  </w:style>
  <w:style w:type="character" w:customStyle="1" w:styleId="ab">
    <w:name w:val="Текст выноски Знак"/>
    <w:link w:val="aa"/>
    <w:uiPriority w:val="99"/>
    <w:semiHidden/>
    <w:rsid w:val="00372C52"/>
    <w:rPr>
      <w:rFonts w:ascii="Tahoma" w:eastAsia="Times New Roman" w:hAnsi="Tahoma" w:cs="Tahoma"/>
      <w:sz w:val="16"/>
      <w:szCs w:val="16"/>
      <w:lang w:eastAsia="ru-RU"/>
    </w:rPr>
  </w:style>
  <w:style w:type="table" w:styleId="ac">
    <w:name w:val="Table Grid"/>
    <w:basedOn w:val="a1"/>
    <w:uiPriority w:val="59"/>
    <w:rsid w:val="0037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unhideWhenUsed/>
    <w:rsid w:val="00087F00"/>
    <w:pPr>
      <w:spacing w:after="120" w:line="480" w:lineRule="auto"/>
    </w:pPr>
  </w:style>
  <w:style w:type="character" w:customStyle="1" w:styleId="22">
    <w:name w:val="Основной текст 2 Знак"/>
    <w:link w:val="21"/>
    <w:uiPriority w:val="99"/>
    <w:rsid w:val="00087F00"/>
    <w:rPr>
      <w:rFonts w:ascii="Times New Roman" w:eastAsia="Times New Roman" w:hAnsi="Times New Roman" w:cs="Times New Roman"/>
      <w:sz w:val="24"/>
      <w:szCs w:val="24"/>
      <w:lang w:eastAsia="ru-RU"/>
    </w:rPr>
  </w:style>
  <w:style w:type="character" w:customStyle="1" w:styleId="s00">
    <w:name w:val="s00"/>
    <w:uiPriority w:val="99"/>
    <w:rsid w:val="00087F00"/>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087F00"/>
    <w:rPr>
      <w:rFonts w:eastAsia="Calibri"/>
      <w:sz w:val="20"/>
    </w:rPr>
  </w:style>
  <w:style w:type="paragraph" w:styleId="ae">
    <w:name w:val="List Paragraph"/>
    <w:basedOn w:val="a"/>
    <w:uiPriority w:val="34"/>
    <w:qFormat/>
    <w:rsid w:val="00DD2BDF"/>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DD2BDF"/>
  </w:style>
  <w:style w:type="character" w:customStyle="1" w:styleId="30">
    <w:name w:val="Заголовок 3 Знак"/>
    <w:link w:val="3"/>
    <w:uiPriority w:val="9"/>
    <w:semiHidden/>
    <w:rsid w:val="00191BB6"/>
    <w:rPr>
      <w:rFonts w:ascii="Cambria" w:eastAsia="Times New Roman" w:hAnsi="Cambria"/>
      <w:b/>
      <w:bCs/>
      <w:color w:val="4F81BD"/>
      <w:sz w:val="22"/>
      <w:szCs w:val="22"/>
    </w:rPr>
  </w:style>
  <w:style w:type="character" w:customStyle="1" w:styleId="70">
    <w:name w:val="Заголовок 7 Знак"/>
    <w:link w:val="7"/>
    <w:uiPriority w:val="9"/>
    <w:semiHidden/>
    <w:rsid w:val="00191BB6"/>
    <w:rPr>
      <w:rFonts w:ascii="Cambria" w:eastAsia="Times New Roman" w:hAnsi="Cambria"/>
      <w:i/>
      <w:iCs/>
      <w:color w:val="404040"/>
      <w:sz w:val="22"/>
      <w:szCs w:val="22"/>
    </w:rPr>
  </w:style>
  <w:style w:type="paragraph" w:customStyle="1" w:styleId="Default">
    <w:name w:val="Default"/>
    <w:rsid w:val="00191BB6"/>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
    <w:uiPriority w:val="1"/>
    <w:qFormat/>
    <w:rsid w:val="00191BB6"/>
    <w:pPr>
      <w:widowControl w:val="0"/>
      <w:spacing w:line="239" w:lineRule="exact"/>
      <w:ind w:left="120"/>
    </w:pPr>
    <w:rPr>
      <w:sz w:val="22"/>
      <w:szCs w:val="22"/>
      <w:lang w:val="en-US" w:eastAsia="en-US"/>
    </w:rPr>
  </w:style>
  <w:style w:type="character" w:customStyle="1" w:styleId="40">
    <w:name w:val="Заголовок 4 Знак"/>
    <w:link w:val="4"/>
    <w:uiPriority w:val="9"/>
    <w:semiHidden/>
    <w:rsid w:val="00696FB9"/>
    <w:rPr>
      <w:rFonts w:ascii="Calibri" w:eastAsia="Times New Roman" w:hAnsi="Calibri" w:cs="Times New Roman"/>
      <w:b/>
      <w:bCs/>
      <w:sz w:val="28"/>
      <w:szCs w:val="28"/>
    </w:rPr>
  </w:style>
  <w:style w:type="paragraph" w:styleId="af">
    <w:name w:val="No Spacing"/>
    <w:uiPriority w:val="1"/>
    <w:qFormat/>
    <w:rsid w:val="00FA7FF5"/>
    <w:rPr>
      <w:rFonts w:ascii="Times New Roman" w:eastAsia="Times New Roman" w:hAnsi="Times New Roman"/>
      <w:sz w:val="24"/>
      <w:szCs w:val="24"/>
    </w:rPr>
  </w:style>
  <w:style w:type="character" w:styleId="af0">
    <w:name w:val="Emphasis"/>
    <w:uiPriority w:val="20"/>
    <w:qFormat/>
    <w:rsid w:val="00CB2021"/>
    <w:rPr>
      <w:i/>
      <w:iCs/>
    </w:rPr>
  </w:style>
  <w:style w:type="character" w:customStyle="1" w:styleId="author">
    <w:name w:val="author"/>
    <w:basedOn w:val="a0"/>
    <w:rsid w:val="00BF3BEB"/>
  </w:style>
  <w:style w:type="character" w:customStyle="1" w:styleId="a-color-secondary">
    <w:name w:val="a-color-secondary"/>
    <w:basedOn w:val="a0"/>
    <w:rsid w:val="00BF3BEB"/>
  </w:style>
  <w:style w:type="character" w:customStyle="1" w:styleId="50">
    <w:name w:val="Заголовок 5 Знак"/>
    <w:link w:val="5"/>
    <w:rsid w:val="003B07CD"/>
    <w:rPr>
      <w:rFonts w:ascii="Times New Roman" w:eastAsia="Times New Roman" w:hAnsi="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52"/>
    <w:rPr>
      <w:rFonts w:ascii="Times New Roman" w:eastAsia="Times New Roman" w:hAnsi="Times New Roman"/>
      <w:sz w:val="24"/>
      <w:szCs w:val="24"/>
    </w:rPr>
  </w:style>
  <w:style w:type="paragraph" w:styleId="1">
    <w:name w:val="heading 1"/>
    <w:basedOn w:val="a"/>
    <w:next w:val="a"/>
    <w:link w:val="10"/>
    <w:qFormat/>
    <w:rsid w:val="00372C52"/>
    <w:pPr>
      <w:keepNext/>
      <w:outlineLvl w:val="0"/>
    </w:pPr>
    <w:rPr>
      <w:sz w:val="28"/>
      <w:szCs w:val="20"/>
      <w:lang w:val="en-US"/>
    </w:rPr>
  </w:style>
  <w:style w:type="paragraph" w:styleId="2">
    <w:name w:val="heading 2"/>
    <w:basedOn w:val="a"/>
    <w:next w:val="a"/>
    <w:link w:val="20"/>
    <w:semiHidden/>
    <w:unhideWhenUsed/>
    <w:qFormat/>
    <w:rsid w:val="00372C52"/>
    <w:pPr>
      <w:keepNext/>
      <w:spacing w:line="278" w:lineRule="auto"/>
      <w:ind w:firstLine="480"/>
      <w:jc w:val="center"/>
      <w:outlineLvl w:val="1"/>
    </w:pPr>
    <w:rPr>
      <w:b/>
      <w:sz w:val="28"/>
      <w:szCs w:val="20"/>
    </w:rPr>
  </w:style>
  <w:style w:type="paragraph" w:styleId="3">
    <w:name w:val="heading 3"/>
    <w:basedOn w:val="a"/>
    <w:next w:val="a"/>
    <w:link w:val="30"/>
    <w:uiPriority w:val="9"/>
    <w:semiHidden/>
    <w:unhideWhenUsed/>
    <w:qFormat/>
    <w:rsid w:val="00191BB6"/>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696FB9"/>
    <w:pPr>
      <w:keepNext/>
      <w:spacing w:before="240" w:after="60"/>
      <w:outlineLvl w:val="3"/>
    </w:pPr>
    <w:rPr>
      <w:rFonts w:ascii="Calibri" w:hAnsi="Calibri"/>
      <w:b/>
      <w:bCs/>
      <w:sz w:val="28"/>
      <w:szCs w:val="28"/>
    </w:rPr>
  </w:style>
  <w:style w:type="paragraph" w:styleId="5">
    <w:name w:val="heading 5"/>
    <w:basedOn w:val="a"/>
    <w:next w:val="a"/>
    <w:link w:val="50"/>
    <w:qFormat/>
    <w:rsid w:val="003B07CD"/>
    <w:pPr>
      <w:spacing w:before="240" w:after="60"/>
      <w:outlineLvl w:val="4"/>
    </w:pPr>
    <w:rPr>
      <w:b/>
      <w:bCs/>
      <w:i/>
      <w:iCs/>
      <w:sz w:val="26"/>
      <w:szCs w:val="26"/>
    </w:rPr>
  </w:style>
  <w:style w:type="paragraph" w:styleId="7">
    <w:name w:val="heading 7"/>
    <w:basedOn w:val="a"/>
    <w:next w:val="a"/>
    <w:link w:val="70"/>
    <w:uiPriority w:val="9"/>
    <w:semiHidden/>
    <w:unhideWhenUsed/>
    <w:qFormat/>
    <w:rsid w:val="00191BB6"/>
    <w:pPr>
      <w:keepNext/>
      <w:keepLines/>
      <w:spacing w:before="200" w:line="276" w:lineRule="auto"/>
      <w:outlineLvl w:val="6"/>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2C52"/>
    <w:rPr>
      <w:rFonts w:ascii="Times New Roman" w:eastAsia="Times New Roman" w:hAnsi="Times New Roman" w:cs="Times New Roman"/>
      <w:sz w:val="28"/>
      <w:szCs w:val="20"/>
      <w:lang w:val="en-US" w:eastAsia="ru-RU"/>
    </w:rPr>
  </w:style>
  <w:style w:type="character" w:customStyle="1" w:styleId="20">
    <w:name w:val="Заголовок 2 Знак"/>
    <w:link w:val="2"/>
    <w:semiHidden/>
    <w:rsid w:val="00372C52"/>
    <w:rPr>
      <w:rFonts w:ascii="Times New Roman" w:eastAsia="Times New Roman" w:hAnsi="Times New Roman" w:cs="Times New Roman"/>
      <w:b/>
      <w:sz w:val="28"/>
      <w:szCs w:val="20"/>
      <w:lang w:eastAsia="ru-RU"/>
    </w:rPr>
  </w:style>
  <w:style w:type="character" w:styleId="a3">
    <w:name w:val="Hyperlink"/>
    <w:unhideWhenUsed/>
    <w:rsid w:val="00372C52"/>
    <w:rPr>
      <w:color w:val="0000FF"/>
      <w:u w:val="single"/>
    </w:rPr>
  </w:style>
  <w:style w:type="character" w:styleId="a4">
    <w:name w:val="FollowedHyperlink"/>
    <w:uiPriority w:val="99"/>
    <w:semiHidden/>
    <w:unhideWhenUsed/>
    <w:rsid w:val="00372C52"/>
    <w:rPr>
      <w:color w:val="800080"/>
      <w:u w:val="single"/>
    </w:rPr>
  </w:style>
  <w:style w:type="paragraph" w:styleId="a5">
    <w:name w:val="Body Text"/>
    <w:basedOn w:val="a"/>
    <w:link w:val="a6"/>
    <w:semiHidden/>
    <w:unhideWhenUsed/>
    <w:rsid w:val="00372C52"/>
    <w:rPr>
      <w:rFonts w:ascii="KZ Times New Roman" w:hAnsi="KZ Times New Roman"/>
      <w:color w:val="000000"/>
      <w:sz w:val="28"/>
      <w:szCs w:val="20"/>
      <w:lang w:val="ru-MO"/>
    </w:rPr>
  </w:style>
  <w:style w:type="character" w:customStyle="1" w:styleId="a6">
    <w:name w:val="Основной текст Знак"/>
    <w:link w:val="a5"/>
    <w:semiHidden/>
    <w:rsid w:val="00372C52"/>
    <w:rPr>
      <w:rFonts w:ascii="KZ Times New Roman" w:eastAsia="Times New Roman" w:hAnsi="KZ Times New Roman" w:cs="Times New Roman"/>
      <w:color w:val="000000"/>
      <w:sz w:val="28"/>
      <w:szCs w:val="20"/>
      <w:lang w:val="ru-MO" w:eastAsia="ru-RU"/>
    </w:rPr>
  </w:style>
  <w:style w:type="paragraph" w:styleId="a7">
    <w:name w:val="Body Text Indent"/>
    <w:basedOn w:val="a"/>
    <w:link w:val="a8"/>
    <w:unhideWhenUsed/>
    <w:rsid w:val="00372C52"/>
    <w:pPr>
      <w:spacing w:after="120"/>
      <w:ind w:left="283"/>
    </w:pPr>
  </w:style>
  <w:style w:type="character" w:customStyle="1" w:styleId="a8">
    <w:name w:val="Основной текст с отступом Знак"/>
    <w:link w:val="a7"/>
    <w:rsid w:val="00372C52"/>
    <w:rPr>
      <w:rFonts w:ascii="Times New Roman" w:eastAsia="Times New Roman" w:hAnsi="Times New Roman" w:cs="Times New Roman"/>
      <w:sz w:val="24"/>
      <w:szCs w:val="24"/>
      <w:lang w:eastAsia="ru-RU"/>
    </w:rPr>
  </w:style>
  <w:style w:type="paragraph" w:customStyle="1" w:styleId="a9">
    <w:name w:val="бычный"/>
    <w:rsid w:val="00372C52"/>
    <w:pPr>
      <w:autoSpaceDE w:val="0"/>
      <w:autoSpaceDN w:val="0"/>
    </w:pPr>
    <w:rPr>
      <w:rFonts w:ascii="Times New Roman" w:eastAsia="Times New Roman" w:hAnsi="Times New Roman"/>
    </w:rPr>
  </w:style>
  <w:style w:type="paragraph" w:styleId="aa">
    <w:name w:val="Balloon Text"/>
    <w:basedOn w:val="a"/>
    <w:link w:val="ab"/>
    <w:uiPriority w:val="99"/>
    <w:semiHidden/>
    <w:unhideWhenUsed/>
    <w:rsid w:val="00372C52"/>
    <w:rPr>
      <w:rFonts w:ascii="Tahoma" w:hAnsi="Tahoma" w:cs="Tahoma"/>
      <w:sz w:val="16"/>
      <w:szCs w:val="16"/>
    </w:rPr>
  </w:style>
  <w:style w:type="character" w:customStyle="1" w:styleId="ab">
    <w:name w:val="Текст выноски Знак"/>
    <w:link w:val="aa"/>
    <w:uiPriority w:val="99"/>
    <w:semiHidden/>
    <w:rsid w:val="00372C52"/>
    <w:rPr>
      <w:rFonts w:ascii="Tahoma" w:eastAsia="Times New Roman" w:hAnsi="Tahoma" w:cs="Tahoma"/>
      <w:sz w:val="16"/>
      <w:szCs w:val="16"/>
      <w:lang w:eastAsia="ru-RU"/>
    </w:rPr>
  </w:style>
  <w:style w:type="table" w:styleId="ac">
    <w:name w:val="Table Grid"/>
    <w:basedOn w:val="a1"/>
    <w:uiPriority w:val="59"/>
    <w:rsid w:val="0037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unhideWhenUsed/>
    <w:rsid w:val="00087F00"/>
    <w:pPr>
      <w:spacing w:after="120" w:line="480" w:lineRule="auto"/>
    </w:pPr>
  </w:style>
  <w:style w:type="character" w:customStyle="1" w:styleId="22">
    <w:name w:val="Основной текст 2 Знак"/>
    <w:link w:val="21"/>
    <w:uiPriority w:val="99"/>
    <w:rsid w:val="00087F00"/>
    <w:rPr>
      <w:rFonts w:ascii="Times New Roman" w:eastAsia="Times New Roman" w:hAnsi="Times New Roman" w:cs="Times New Roman"/>
      <w:sz w:val="24"/>
      <w:szCs w:val="24"/>
      <w:lang w:eastAsia="ru-RU"/>
    </w:rPr>
  </w:style>
  <w:style w:type="character" w:customStyle="1" w:styleId="s00">
    <w:name w:val="s00"/>
    <w:uiPriority w:val="99"/>
    <w:rsid w:val="00087F00"/>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087F00"/>
    <w:rPr>
      <w:rFonts w:eastAsia="Calibri"/>
      <w:sz w:val="20"/>
    </w:rPr>
  </w:style>
  <w:style w:type="paragraph" w:styleId="ae">
    <w:name w:val="List Paragraph"/>
    <w:basedOn w:val="a"/>
    <w:uiPriority w:val="34"/>
    <w:qFormat/>
    <w:rsid w:val="00DD2BDF"/>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DD2BDF"/>
  </w:style>
  <w:style w:type="character" w:customStyle="1" w:styleId="30">
    <w:name w:val="Заголовок 3 Знак"/>
    <w:link w:val="3"/>
    <w:uiPriority w:val="9"/>
    <w:semiHidden/>
    <w:rsid w:val="00191BB6"/>
    <w:rPr>
      <w:rFonts w:ascii="Cambria" w:eastAsia="Times New Roman" w:hAnsi="Cambria"/>
      <w:b/>
      <w:bCs/>
      <w:color w:val="4F81BD"/>
      <w:sz w:val="22"/>
      <w:szCs w:val="22"/>
    </w:rPr>
  </w:style>
  <w:style w:type="character" w:customStyle="1" w:styleId="70">
    <w:name w:val="Заголовок 7 Знак"/>
    <w:link w:val="7"/>
    <w:uiPriority w:val="9"/>
    <w:semiHidden/>
    <w:rsid w:val="00191BB6"/>
    <w:rPr>
      <w:rFonts w:ascii="Cambria" w:eastAsia="Times New Roman" w:hAnsi="Cambria"/>
      <w:i/>
      <w:iCs/>
      <w:color w:val="404040"/>
      <w:sz w:val="22"/>
      <w:szCs w:val="22"/>
    </w:rPr>
  </w:style>
  <w:style w:type="paragraph" w:customStyle="1" w:styleId="Default">
    <w:name w:val="Default"/>
    <w:rsid w:val="00191BB6"/>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
    <w:uiPriority w:val="1"/>
    <w:qFormat/>
    <w:rsid w:val="00191BB6"/>
    <w:pPr>
      <w:widowControl w:val="0"/>
      <w:spacing w:line="239" w:lineRule="exact"/>
      <w:ind w:left="120"/>
    </w:pPr>
    <w:rPr>
      <w:sz w:val="22"/>
      <w:szCs w:val="22"/>
      <w:lang w:val="en-US" w:eastAsia="en-US"/>
    </w:rPr>
  </w:style>
  <w:style w:type="character" w:customStyle="1" w:styleId="40">
    <w:name w:val="Заголовок 4 Знак"/>
    <w:link w:val="4"/>
    <w:uiPriority w:val="9"/>
    <w:semiHidden/>
    <w:rsid w:val="00696FB9"/>
    <w:rPr>
      <w:rFonts w:ascii="Calibri" w:eastAsia="Times New Roman" w:hAnsi="Calibri" w:cs="Times New Roman"/>
      <w:b/>
      <w:bCs/>
      <w:sz w:val="28"/>
      <w:szCs w:val="28"/>
    </w:rPr>
  </w:style>
  <w:style w:type="paragraph" w:styleId="af">
    <w:name w:val="No Spacing"/>
    <w:uiPriority w:val="1"/>
    <w:qFormat/>
    <w:rsid w:val="00FA7FF5"/>
    <w:rPr>
      <w:rFonts w:ascii="Times New Roman" w:eastAsia="Times New Roman" w:hAnsi="Times New Roman"/>
      <w:sz w:val="24"/>
      <w:szCs w:val="24"/>
    </w:rPr>
  </w:style>
  <w:style w:type="character" w:styleId="af0">
    <w:name w:val="Emphasis"/>
    <w:uiPriority w:val="20"/>
    <w:qFormat/>
    <w:rsid w:val="00CB2021"/>
    <w:rPr>
      <w:i/>
      <w:iCs/>
    </w:rPr>
  </w:style>
  <w:style w:type="character" w:customStyle="1" w:styleId="author">
    <w:name w:val="author"/>
    <w:basedOn w:val="a0"/>
    <w:rsid w:val="00BF3BEB"/>
  </w:style>
  <w:style w:type="character" w:customStyle="1" w:styleId="a-color-secondary">
    <w:name w:val="a-color-secondary"/>
    <w:basedOn w:val="a0"/>
    <w:rsid w:val="00BF3BEB"/>
  </w:style>
  <w:style w:type="character" w:customStyle="1" w:styleId="50">
    <w:name w:val="Заголовок 5 Знак"/>
    <w:link w:val="5"/>
    <w:rsid w:val="003B07CD"/>
    <w:rPr>
      <w:rFonts w:ascii="Times New Roman" w:eastAsia="Times New Roman" w:hAnsi="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1814">
      <w:bodyDiv w:val="1"/>
      <w:marLeft w:val="0"/>
      <w:marRight w:val="0"/>
      <w:marTop w:val="0"/>
      <w:marBottom w:val="0"/>
      <w:divBdr>
        <w:top w:val="none" w:sz="0" w:space="0" w:color="auto"/>
        <w:left w:val="none" w:sz="0" w:space="0" w:color="auto"/>
        <w:bottom w:val="none" w:sz="0" w:space="0" w:color="auto"/>
        <w:right w:val="none" w:sz="0" w:space="0" w:color="auto"/>
      </w:divBdr>
    </w:div>
    <w:div w:id="266890584">
      <w:bodyDiv w:val="1"/>
      <w:marLeft w:val="0"/>
      <w:marRight w:val="0"/>
      <w:marTop w:val="0"/>
      <w:marBottom w:val="0"/>
      <w:divBdr>
        <w:top w:val="none" w:sz="0" w:space="0" w:color="auto"/>
        <w:left w:val="none" w:sz="0" w:space="0" w:color="auto"/>
        <w:bottom w:val="none" w:sz="0" w:space="0" w:color="auto"/>
        <w:right w:val="none" w:sz="0" w:space="0" w:color="auto"/>
      </w:divBdr>
    </w:div>
    <w:div w:id="1972979791">
      <w:bodyDiv w:val="1"/>
      <w:marLeft w:val="0"/>
      <w:marRight w:val="0"/>
      <w:marTop w:val="0"/>
      <w:marBottom w:val="0"/>
      <w:divBdr>
        <w:top w:val="none" w:sz="0" w:space="0" w:color="auto"/>
        <w:left w:val="none" w:sz="0" w:space="0" w:color="auto"/>
        <w:bottom w:val="none" w:sz="0" w:space="0" w:color="auto"/>
        <w:right w:val="none" w:sz="0" w:space="0" w:color="auto"/>
      </w:divBdr>
      <w:divsChild>
        <w:div w:id="2119903810">
          <w:marLeft w:val="0"/>
          <w:marRight w:val="0"/>
          <w:marTop w:val="0"/>
          <w:marBottom w:val="0"/>
          <w:divBdr>
            <w:top w:val="none" w:sz="0" w:space="0" w:color="auto"/>
            <w:left w:val="none" w:sz="0" w:space="0" w:color="auto"/>
            <w:bottom w:val="none" w:sz="0" w:space="0" w:color="auto"/>
            <w:right w:val="none" w:sz="0" w:space="0" w:color="auto"/>
          </w:divBdr>
          <w:divsChild>
            <w:div w:id="2069453443">
              <w:marLeft w:val="0"/>
              <w:marRight w:val="0"/>
              <w:marTop w:val="0"/>
              <w:marBottom w:val="0"/>
              <w:divBdr>
                <w:top w:val="none" w:sz="0" w:space="0" w:color="auto"/>
                <w:left w:val="none" w:sz="0" w:space="0" w:color="auto"/>
                <w:bottom w:val="none" w:sz="0" w:space="0" w:color="auto"/>
                <w:right w:val="none" w:sz="0" w:space="0" w:color="auto"/>
              </w:divBdr>
              <w:divsChild>
                <w:div w:id="601494823">
                  <w:marLeft w:val="0"/>
                  <w:marRight w:val="0"/>
                  <w:marTop w:val="0"/>
                  <w:marBottom w:val="0"/>
                  <w:divBdr>
                    <w:top w:val="none" w:sz="0" w:space="0" w:color="auto"/>
                    <w:left w:val="none" w:sz="0" w:space="0" w:color="auto"/>
                    <w:bottom w:val="none" w:sz="0" w:space="0" w:color="auto"/>
                    <w:right w:val="none" w:sz="0" w:space="0" w:color="auto"/>
                  </w:divBdr>
                  <w:divsChild>
                    <w:div w:id="2136946960">
                      <w:marLeft w:val="0"/>
                      <w:marRight w:val="0"/>
                      <w:marTop w:val="0"/>
                      <w:marBottom w:val="0"/>
                      <w:divBdr>
                        <w:top w:val="none" w:sz="0" w:space="0" w:color="auto"/>
                        <w:left w:val="none" w:sz="0" w:space="0" w:color="auto"/>
                        <w:bottom w:val="none" w:sz="0" w:space="0" w:color="auto"/>
                        <w:right w:val="none" w:sz="0" w:space="0" w:color="auto"/>
                      </w:divBdr>
                      <w:divsChild>
                        <w:div w:id="1020202398">
                          <w:marLeft w:val="0"/>
                          <w:marRight w:val="0"/>
                          <w:marTop w:val="0"/>
                          <w:marBottom w:val="0"/>
                          <w:divBdr>
                            <w:top w:val="none" w:sz="0" w:space="0" w:color="auto"/>
                            <w:left w:val="none" w:sz="0" w:space="0" w:color="auto"/>
                            <w:bottom w:val="none" w:sz="0" w:space="0" w:color="auto"/>
                            <w:right w:val="none" w:sz="0" w:space="0" w:color="auto"/>
                          </w:divBdr>
                          <w:divsChild>
                            <w:div w:id="241646848">
                              <w:marLeft w:val="0"/>
                              <w:marRight w:val="0"/>
                              <w:marTop w:val="0"/>
                              <w:marBottom w:val="0"/>
                              <w:divBdr>
                                <w:top w:val="none" w:sz="0" w:space="0" w:color="auto"/>
                                <w:left w:val="none" w:sz="0" w:space="0" w:color="auto"/>
                                <w:bottom w:val="none" w:sz="0" w:space="0" w:color="auto"/>
                                <w:right w:val="none" w:sz="0" w:space="0" w:color="auto"/>
                              </w:divBdr>
                              <w:divsChild>
                                <w:div w:id="934217178">
                                  <w:marLeft w:val="2490"/>
                                  <w:marRight w:val="0"/>
                                  <w:marTop w:val="0"/>
                                  <w:marBottom w:val="0"/>
                                  <w:divBdr>
                                    <w:top w:val="none" w:sz="0" w:space="0" w:color="auto"/>
                                    <w:left w:val="none" w:sz="0" w:space="0" w:color="auto"/>
                                    <w:bottom w:val="none" w:sz="0" w:space="0" w:color="auto"/>
                                    <w:right w:val="none" w:sz="0" w:space="0" w:color="auto"/>
                                  </w:divBdr>
                                  <w:divsChild>
                                    <w:div w:id="1212814165">
                                      <w:marLeft w:val="0"/>
                                      <w:marRight w:val="0"/>
                                      <w:marTop w:val="0"/>
                                      <w:marBottom w:val="0"/>
                                      <w:divBdr>
                                        <w:top w:val="none" w:sz="0" w:space="0" w:color="auto"/>
                                        <w:left w:val="none" w:sz="0" w:space="0" w:color="auto"/>
                                        <w:bottom w:val="none" w:sz="0" w:space="0" w:color="auto"/>
                                        <w:right w:val="none" w:sz="0" w:space="0" w:color="auto"/>
                                      </w:divBdr>
                                      <w:divsChild>
                                        <w:div w:id="3230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1204">
                              <w:marLeft w:val="0"/>
                              <w:marRight w:val="0"/>
                              <w:marTop w:val="0"/>
                              <w:marBottom w:val="0"/>
                              <w:divBdr>
                                <w:top w:val="none" w:sz="0" w:space="0" w:color="auto"/>
                                <w:left w:val="none" w:sz="0" w:space="0" w:color="auto"/>
                                <w:bottom w:val="single" w:sz="6" w:space="0" w:color="E5E5E5"/>
                                <w:right w:val="none" w:sz="0" w:space="0" w:color="auto"/>
                              </w:divBdr>
                              <w:divsChild>
                                <w:div w:id="641934318">
                                  <w:marLeft w:val="0"/>
                                  <w:marRight w:val="0"/>
                                  <w:marTop w:val="0"/>
                                  <w:marBottom w:val="0"/>
                                  <w:divBdr>
                                    <w:top w:val="none" w:sz="0" w:space="0" w:color="auto"/>
                                    <w:left w:val="none" w:sz="0" w:space="0" w:color="auto"/>
                                    <w:bottom w:val="none" w:sz="0" w:space="0" w:color="auto"/>
                                    <w:right w:val="none" w:sz="0" w:space="0" w:color="auto"/>
                                  </w:divBdr>
                                  <w:divsChild>
                                    <w:div w:id="1824467875">
                                      <w:marLeft w:val="0"/>
                                      <w:marRight w:val="0"/>
                                      <w:marTop w:val="0"/>
                                      <w:marBottom w:val="0"/>
                                      <w:divBdr>
                                        <w:top w:val="none" w:sz="0" w:space="0" w:color="auto"/>
                                        <w:left w:val="none" w:sz="0" w:space="0" w:color="auto"/>
                                        <w:bottom w:val="none" w:sz="0" w:space="0" w:color="auto"/>
                                        <w:right w:val="none" w:sz="0" w:space="0" w:color="auto"/>
                                      </w:divBdr>
                                      <w:divsChild>
                                        <w:div w:id="14886791">
                                          <w:marLeft w:val="0"/>
                                          <w:marRight w:val="0"/>
                                          <w:marTop w:val="0"/>
                                          <w:marBottom w:val="0"/>
                                          <w:divBdr>
                                            <w:top w:val="none" w:sz="0" w:space="0" w:color="auto"/>
                                            <w:left w:val="none" w:sz="0" w:space="0" w:color="auto"/>
                                            <w:bottom w:val="none" w:sz="0" w:space="0" w:color="auto"/>
                                            <w:right w:val="none" w:sz="0" w:space="0" w:color="auto"/>
                                          </w:divBdr>
                                          <w:divsChild>
                                            <w:div w:id="1277444290">
                                              <w:marLeft w:val="0"/>
                                              <w:marRight w:val="0"/>
                                              <w:marTop w:val="0"/>
                                              <w:marBottom w:val="0"/>
                                              <w:divBdr>
                                                <w:top w:val="none" w:sz="0" w:space="0" w:color="auto"/>
                                                <w:left w:val="none" w:sz="0" w:space="0" w:color="auto"/>
                                                <w:bottom w:val="none" w:sz="0" w:space="0" w:color="auto"/>
                                                <w:right w:val="none" w:sz="0" w:space="0" w:color="auto"/>
                                              </w:divBdr>
                                              <w:divsChild>
                                                <w:div w:id="1642467373">
                                                  <w:marLeft w:val="0"/>
                                                  <w:marRight w:val="120"/>
                                                  <w:marTop w:val="0"/>
                                                  <w:marBottom w:val="0"/>
                                                  <w:divBdr>
                                                    <w:top w:val="none" w:sz="0" w:space="0" w:color="auto"/>
                                                    <w:left w:val="none" w:sz="0" w:space="0" w:color="auto"/>
                                                    <w:bottom w:val="none" w:sz="0" w:space="0" w:color="auto"/>
                                                    <w:right w:val="none" w:sz="0" w:space="0" w:color="auto"/>
                                                  </w:divBdr>
                                                  <w:divsChild>
                                                    <w:div w:id="63912490">
                                                      <w:marLeft w:val="0"/>
                                                      <w:marRight w:val="0"/>
                                                      <w:marTop w:val="0"/>
                                                      <w:marBottom w:val="0"/>
                                                      <w:divBdr>
                                                        <w:top w:val="none" w:sz="0" w:space="0" w:color="auto"/>
                                                        <w:left w:val="none" w:sz="0" w:space="0" w:color="auto"/>
                                                        <w:bottom w:val="none" w:sz="0" w:space="0" w:color="auto"/>
                                                        <w:right w:val="none" w:sz="0" w:space="0" w:color="auto"/>
                                                      </w:divBdr>
                                                      <w:divsChild>
                                                        <w:div w:id="1269313559">
                                                          <w:marLeft w:val="0"/>
                                                          <w:marRight w:val="0"/>
                                                          <w:marTop w:val="0"/>
                                                          <w:marBottom w:val="120"/>
                                                          <w:divBdr>
                                                            <w:top w:val="none" w:sz="0" w:space="0" w:color="auto"/>
                                                            <w:left w:val="none" w:sz="0" w:space="0" w:color="auto"/>
                                                            <w:bottom w:val="none" w:sz="0" w:space="0" w:color="auto"/>
                                                            <w:right w:val="none" w:sz="0" w:space="0" w:color="auto"/>
                                                          </w:divBdr>
                                                        </w:div>
                                                      </w:divsChild>
                                                    </w:div>
                                                    <w:div w:id="575939412">
                                                      <w:marLeft w:val="0"/>
                                                      <w:marRight w:val="0"/>
                                                      <w:marTop w:val="0"/>
                                                      <w:marBottom w:val="0"/>
                                                      <w:divBdr>
                                                        <w:top w:val="none" w:sz="0" w:space="0" w:color="auto"/>
                                                        <w:left w:val="none" w:sz="0" w:space="0" w:color="auto"/>
                                                        <w:bottom w:val="none" w:sz="0" w:space="0" w:color="auto"/>
                                                        <w:right w:val="none" w:sz="0" w:space="0" w:color="auto"/>
                                                      </w:divBdr>
                                                      <w:divsChild>
                                                        <w:div w:id="1675381957">
                                                          <w:marLeft w:val="240"/>
                                                          <w:marRight w:val="240"/>
                                                          <w:marTop w:val="0"/>
                                                          <w:marBottom w:val="0"/>
                                                          <w:divBdr>
                                                            <w:top w:val="none" w:sz="0" w:space="0" w:color="auto"/>
                                                            <w:left w:val="none" w:sz="0" w:space="0" w:color="auto"/>
                                                            <w:bottom w:val="none" w:sz="0" w:space="0" w:color="auto"/>
                                                            <w:right w:val="none" w:sz="0" w:space="0" w:color="auto"/>
                                                          </w:divBdr>
                                                        </w:div>
                                                        <w:div w:id="1440755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8970331">
                                                  <w:marLeft w:val="0"/>
                                                  <w:marRight w:val="120"/>
                                                  <w:marTop w:val="0"/>
                                                  <w:marBottom w:val="0"/>
                                                  <w:divBdr>
                                                    <w:top w:val="none" w:sz="0" w:space="0" w:color="auto"/>
                                                    <w:left w:val="none" w:sz="0" w:space="0" w:color="auto"/>
                                                    <w:bottom w:val="none" w:sz="0" w:space="0" w:color="auto"/>
                                                    <w:right w:val="none" w:sz="0" w:space="0" w:color="auto"/>
                                                  </w:divBdr>
                                                  <w:divsChild>
                                                    <w:div w:id="407574639">
                                                      <w:marLeft w:val="0"/>
                                                      <w:marRight w:val="0"/>
                                                      <w:marTop w:val="0"/>
                                                      <w:marBottom w:val="0"/>
                                                      <w:divBdr>
                                                        <w:top w:val="none" w:sz="0" w:space="0" w:color="auto"/>
                                                        <w:left w:val="none" w:sz="0" w:space="0" w:color="auto"/>
                                                        <w:bottom w:val="none" w:sz="0" w:space="0" w:color="auto"/>
                                                        <w:right w:val="none" w:sz="0" w:space="0" w:color="auto"/>
                                                      </w:divBdr>
                                                      <w:divsChild>
                                                        <w:div w:id="2014457600">
                                                          <w:marLeft w:val="0"/>
                                                          <w:marRight w:val="0"/>
                                                          <w:marTop w:val="0"/>
                                                          <w:marBottom w:val="120"/>
                                                          <w:divBdr>
                                                            <w:top w:val="none" w:sz="0" w:space="0" w:color="auto"/>
                                                            <w:left w:val="none" w:sz="0" w:space="0" w:color="auto"/>
                                                            <w:bottom w:val="none" w:sz="0" w:space="0" w:color="auto"/>
                                                            <w:right w:val="none" w:sz="0" w:space="0" w:color="auto"/>
                                                          </w:divBdr>
                                                        </w:div>
                                                      </w:divsChild>
                                                    </w:div>
                                                    <w:div w:id="1012993443">
                                                      <w:marLeft w:val="0"/>
                                                      <w:marRight w:val="0"/>
                                                      <w:marTop w:val="0"/>
                                                      <w:marBottom w:val="0"/>
                                                      <w:divBdr>
                                                        <w:top w:val="none" w:sz="0" w:space="0" w:color="auto"/>
                                                        <w:left w:val="none" w:sz="0" w:space="0" w:color="auto"/>
                                                        <w:bottom w:val="none" w:sz="0" w:space="0" w:color="auto"/>
                                                        <w:right w:val="none" w:sz="0" w:space="0" w:color="auto"/>
                                                      </w:divBdr>
                                                      <w:divsChild>
                                                        <w:div w:id="2390269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4973539">
                                                  <w:marLeft w:val="0"/>
                                                  <w:marRight w:val="120"/>
                                                  <w:marTop w:val="0"/>
                                                  <w:marBottom w:val="0"/>
                                                  <w:divBdr>
                                                    <w:top w:val="none" w:sz="0" w:space="0" w:color="auto"/>
                                                    <w:left w:val="none" w:sz="0" w:space="0" w:color="auto"/>
                                                    <w:bottom w:val="none" w:sz="0" w:space="0" w:color="auto"/>
                                                    <w:right w:val="none" w:sz="0" w:space="0" w:color="auto"/>
                                                  </w:divBdr>
                                                  <w:divsChild>
                                                    <w:div w:id="1012337411">
                                                      <w:marLeft w:val="0"/>
                                                      <w:marRight w:val="0"/>
                                                      <w:marTop w:val="0"/>
                                                      <w:marBottom w:val="0"/>
                                                      <w:divBdr>
                                                        <w:top w:val="none" w:sz="0" w:space="0" w:color="auto"/>
                                                        <w:left w:val="none" w:sz="0" w:space="0" w:color="auto"/>
                                                        <w:bottom w:val="none" w:sz="0" w:space="0" w:color="auto"/>
                                                        <w:right w:val="none" w:sz="0" w:space="0" w:color="auto"/>
                                                      </w:divBdr>
                                                      <w:divsChild>
                                                        <w:div w:id="1529373588">
                                                          <w:marLeft w:val="0"/>
                                                          <w:marRight w:val="0"/>
                                                          <w:marTop w:val="0"/>
                                                          <w:marBottom w:val="120"/>
                                                          <w:divBdr>
                                                            <w:top w:val="none" w:sz="0" w:space="0" w:color="auto"/>
                                                            <w:left w:val="none" w:sz="0" w:space="0" w:color="auto"/>
                                                            <w:bottom w:val="none" w:sz="0" w:space="0" w:color="auto"/>
                                                            <w:right w:val="none" w:sz="0" w:space="0" w:color="auto"/>
                                                          </w:divBdr>
                                                        </w:div>
                                                      </w:divsChild>
                                                    </w:div>
                                                    <w:div w:id="2028099729">
                                                      <w:marLeft w:val="0"/>
                                                      <w:marRight w:val="0"/>
                                                      <w:marTop w:val="0"/>
                                                      <w:marBottom w:val="0"/>
                                                      <w:divBdr>
                                                        <w:top w:val="none" w:sz="0" w:space="0" w:color="auto"/>
                                                        <w:left w:val="none" w:sz="0" w:space="0" w:color="auto"/>
                                                        <w:bottom w:val="none" w:sz="0" w:space="0" w:color="auto"/>
                                                        <w:right w:val="none" w:sz="0" w:space="0" w:color="auto"/>
                                                      </w:divBdr>
                                                      <w:divsChild>
                                                        <w:div w:id="1173492145">
                                                          <w:marLeft w:val="240"/>
                                                          <w:marRight w:val="240"/>
                                                          <w:marTop w:val="0"/>
                                                          <w:marBottom w:val="0"/>
                                                          <w:divBdr>
                                                            <w:top w:val="none" w:sz="0" w:space="0" w:color="auto"/>
                                                            <w:left w:val="none" w:sz="0" w:space="0" w:color="auto"/>
                                                            <w:bottom w:val="none" w:sz="0" w:space="0" w:color="auto"/>
                                                            <w:right w:val="none" w:sz="0" w:space="0" w:color="auto"/>
                                                          </w:divBdr>
                                                        </w:div>
                                                        <w:div w:id="172111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493278">
                                                  <w:marLeft w:val="0"/>
                                                  <w:marRight w:val="120"/>
                                                  <w:marTop w:val="0"/>
                                                  <w:marBottom w:val="0"/>
                                                  <w:divBdr>
                                                    <w:top w:val="none" w:sz="0" w:space="0" w:color="auto"/>
                                                    <w:left w:val="none" w:sz="0" w:space="0" w:color="auto"/>
                                                    <w:bottom w:val="none" w:sz="0" w:space="0" w:color="auto"/>
                                                    <w:right w:val="none" w:sz="0" w:space="0" w:color="auto"/>
                                                  </w:divBdr>
                                                  <w:divsChild>
                                                    <w:div w:id="1104229425">
                                                      <w:marLeft w:val="0"/>
                                                      <w:marRight w:val="0"/>
                                                      <w:marTop w:val="0"/>
                                                      <w:marBottom w:val="0"/>
                                                      <w:divBdr>
                                                        <w:top w:val="none" w:sz="0" w:space="0" w:color="auto"/>
                                                        <w:left w:val="none" w:sz="0" w:space="0" w:color="auto"/>
                                                        <w:bottom w:val="none" w:sz="0" w:space="0" w:color="auto"/>
                                                        <w:right w:val="none" w:sz="0" w:space="0" w:color="auto"/>
                                                      </w:divBdr>
                                                      <w:divsChild>
                                                        <w:div w:id="1386223562">
                                                          <w:marLeft w:val="0"/>
                                                          <w:marRight w:val="0"/>
                                                          <w:marTop w:val="0"/>
                                                          <w:marBottom w:val="120"/>
                                                          <w:divBdr>
                                                            <w:top w:val="none" w:sz="0" w:space="0" w:color="auto"/>
                                                            <w:left w:val="none" w:sz="0" w:space="0" w:color="auto"/>
                                                            <w:bottom w:val="none" w:sz="0" w:space="0" w:color="auto"/>
                                                            <w:right w:val="none" w:sz="0" w:space="0" w:color="auto"/>
                                                          </w:divBdr>
                                                        </w:div>
                                                      </w:divsChild>
                                                    </w:div>
                                                    <w:div w:id="1672903048">
                                                      <w:marLeft w:val="0"/>
                                                      <w:marRight w:val="0"/>
                                                      <w:marTop w:val="0"/>
                                                      <w:marBottom w:val="0"/>
                                                      <w:divBdr>
                                                        <w:top w:val="none" w:sz="0" w:space="0" w:color="auto"/>
                                                        <w:left w:val="none" w:sz="0" w:space="0" w:color="auto"/>
                                                        <w:bottom w:val="none" w:sz="0" w:space="0" w:color="auto"/>
                                                        <w:right w:val="none" w:sz="0" w:space="0" w:color="auto"/>
                                                      </w:divBdr>
                                                      <w:divsChild>
                                                        <w:div w:id="334303609">
                                                          <w:marLeft w:val="240"/>
                                                          <w:marRight w:val="240"/>
                                                          <w:marTop w:val="0"/>
                                                          <w:marBottom w:val="0"/>
                                                          <w:divBdr>
                                                            <w:top w:val="none" w:sz="0" w:space="0" w:color="auto"/>
                                                            <w:left w:val="none" w:sz="0" w:space="0" w:color="auto"/>
                                                            <w:bottom w:val="none" w:sz="0" w:space="0" w:color="auto"/>
                                                            <w:right w:val="none" w:sz="0" w:space="0" w:color="auto"/>
                                                          </w:divBdr>
                                                        </w:div>
                                                        <w:div w:id="3114456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8129444">
                                                  <w:marLeft w:val="0"/>
                                                  <w:marRight w:val="120"/>
                                                  <w:marTop w:val="0"/>
                                                  <w:marBottom w:val="0"/>
                                                  <w:divBdr>
                                                    <w:top w:val="none" w:sz="0" w:space="0" w:color="auto"/>
                                                    <w:left w:val="none" w:sz="0" w:space="0" w:color="auto"/>
                                                    <w:bottom w:val="none" w:sz="0" w:space="0" w:color="auto"/>
                                                    <w:right w:val="none" w:sz="0" w:space="0" w:color="auto"/>
                                                  </w:divBdr>
                                                  <w:divsChild>
                                                    <w:div w:id="1070734194">
                                                      <w:marLeft w:val="0"/>
                                                      <w:marRight w:val="0"/>
                                                      <w:marTop w:val="0"/>
                                                      <w:marBottom w:val="0"/>
                                                      <w:divBdr>
                                                        <w:top w:val="none" w:sz="0" w:space="0" w:color="auto"/>
                                                        <w:left w:val="none" w:sz="0" w:space="0" w:color="auto"/>
                                                        <w:bottom w:val="none" w:sz="0" w:space="0" w:color="auto"/>
                                                        <w:right w:val="none" w:sz="0" w:space="0" w:color="auto"/>
                                                      </w:divBdr>
                                                      <w:divsChild>
                                                        <w:div w:id="626811068">
                                                          <w:marLeft w:val="0"/>
                                                          <w:marRight w:val="0"/>
                                                          <w:marTop w:val="0"/>
                                                          <w:marBottom w:val="120"/>
                                                          <w:divBdr>
                                                            <w:top w:val="none" w:sz="0" w:space="0" w:color="auto"/>
                                                            <w:left w:val="none" w:sz="0" w:space="0" w:color="auto"/>
                                                            <w:bottom w:val="none" w:sz="0" w:space="0" w:color="auto"/>
                                                            <w:right w:val="none" w:sz="0" w:space="0" w:color="auto"/>
                                                          </w:divBdr>
                                                        </w:div>
                                                      </w:divsChild>
                                                    </w:div>
                                                    <w:div w:id="1693802428">
                                                      <w:marLeft w:val="0"/>
                                                      <w:marRight w:val="0"/>
                                                      <w:marTop w:val="0"/>
                                                      <w:marBottom w:val="0"/>
                                                      <w:divBdr>
                                                        <w:top w:val="none" w:sz="0" w:space="0" w:color="auto"/>
                                                        <w:left w:val="none" w:sz="0" w:space="0" w:color="auto"/>
                                                        <w:bottom w:val="none" w:sz="0" w:space="0" w:color="auto"/>
                                                        <w:right w:val="none" w:sz="0" w:space="0" w:color="auto"/>
                                                      </w:divBdr>
                                                      <w:divsChild>
                                                        <w:div w:id="6761575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4653201">
                                                  <w:marLeft w:val="0"/>
                                                  <w:marRight w:val="120"/>
                                                  <w:marTop w:val="0"/>
                                                  <w:marBottom w:val="0"/>
                                                  <w:divBdr>
                                                    <w:top w:val="none" w:sz="0" w:space="0" w:color="auto"/>
                                                    <w:left w:val="none" w:sz="0" w:space="0" w:color="auto"/>
                                                    <w:bottom w:val="none" w:sz="0" w:space="0" w:color="auto"/>
                                                    <w:right w:val="none" w:sz="0" w:space="0" w:color="auto"/>
                                                  </w:divBdr>
                                                  <w:divsChild>
                                                    <w:div w:id="1540970720">
                                                      <w:marLeft w:val="0"/>
                                                      <w:marRight w:val="0"/>
                                                      <w:marTop w:val="0"/>
                                                      <w:marBottom w:val="0"/>
                                                      <w:divBdr>
                                                        <w:top w:val="none" w:sz="0" w:space="0" w:color="auto"/>
                                                        <w:left w:val="none" w:sz="0" w:space="0" w:color="auto"/>
                                                        <w:bottom w:val="none" w:sz="0" w:space="0" w:color="auto"/>
                                                        <w:right w:val="none" w:sz="0" w:space="0" w:color="auto"/>
                                                      </w:divBdr>
                                                      <w:divsChild>
                                                        <w:div w:id="506138030">
                                                          <w:marLeft w:val="0"/>
                                                          <w:marRight w:val="0"/>
                                                          <w:marTop w:val="0"/>
                                                          <w:marBottom w:val="120"/>
                                                          <w:divBdr>
                                                            <w:top w:val="none" w:sz="0" w:space="0" w:color="auto"/>
                                                            <w:left w:val="none" w:sz="0" w:space="0" w:color="auto"/>
                                                            <w:bottom w:val="none" w:sz="0" w:space="0" w:color="auto"/>
                                                            <w:right w:val="none" w:sz="0" w:space="0" w:color="auto"/>
                                                          </w:divBdr>
                                                        </w:div>
                                                      </w:divsChild>
                                                    </w:div>
                                                    <w:div w:id="56513880">
                                                      <w:marLeft w:val="0"/>
                                                      <w:marRight w:val="0"/>
                                                      <w:marTop w:val="0"/>
                                                      <w:marBottom w:val="0"/>
                                                      <w:divBdr>
                                                        <w:top w:val="none" w:sz="0" w:space="0" w:color="auto"/>
                                                        <w:left w:val="none" w:sz="0" w:space="0" w:color="auto"/>
                                                        <w:bottom w:val="none" w:sz="0" w:space="0" w:color="auto"/>
                                                        <w:right w:val="none" w:sz="0" w:space="0" w:color="auto"/>
                                                      </w:divBdr>
                                                      <w:divsChild>
                                                        <w:div w:id="150827885">
                                                          <w:marLeft w:val="240"/>
                                                          <w:marRight w:val="240"/>
                                                          <w:marTop w:val="0"/>
                                                          <w:marBottom w:val="0"/>
                                                          <w:divBdr>
                                                            <w:top w:val="none" w:sz="0" w:space="0" w:color="auto"/>
                                                            <w:left w:val="none" w:sz="0" w:space="0" w:color="auto"/>
                                                            <w:bottom w:val="none" w:sz="0" w:space="0" w:color="auto"/>
                                                            <w:right w:val="none" w:sz="0" w:space="0" w:color="auto"/>
                                                          </w:divBdr>
                                                        </w:div>
                                                        <w:div w:id="15967892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5565039">
                                                  <w:marLeft w:val="0"/>
                                                  <w:marRight w:val="120"/>
                                                  <w:marTop w:val="0"/>
                                                  <w:marBottom w:val="0"/>
                                                  <w:divBdr>
                                                    <w:top w:val="none" w:sz="0" w:space="0" w:color="auto"/>
                                                    <w:left w:val="none" w:sz="0" w:space="0" w:color="auto"/>
                                                    <w:bottom w:val="none" w:sz="0" w:space="0" w:color="auto"/>
                                                    <w:right w:val="none" w:sz="0" w:space="0" w:color="auto"/>
                                                  </w:divBdr>
                                                  <w:divsChild>
                                                    <w:div w:id="37707444">
                                                      <w:marLeft w:val="0"/>
                                                      <w:marRight w:val="0"/>
                                                      <w:marTop w:val="0"/>
                                                      <w:marBottom w:val="0"/>
                                                      <w:divBdr>
                                                        <w:top w:val="none" w:sz="0" w:space="0" w:color="auto"/>
                                                        <w:left w:val="none" w:sz="0" w:space="0" w:color="auto"/>
                                                        <w:bottom w:val="none" w:sz="0" w:space="0" w:color="auto"/>
                                                        <w:right w:val="none" w:sz="0" w:space="0" w:color="auto"/>
                                                      </w:divBdr>
                                                      <w:divsChild>
                                                        <w:div w:id="1085151407">
                                                          <w:marLeft w:val="0"/>
                                                          <w:marRight w:val="0"/>
                                                          <w:marTop w:val="0"/>
                                                          <w:marBottom w:val="120"/>
                                                          <w:divBdr>
                                                            <w:top w:val="none" w:sz="0" w:space="0" w:color="auto"/>
                                                            <w:left w:val="none" w:sz="0" w:space="0" w:color="auto"/>
                                                            <w:bottom w:val="none" w:sz="0" w:space="0" w:color="auto"/>
                                                            <w:right w:val="none" w:sz="0" w:space="0" w:color="auto"/>
                                                          </w:divBdr>
                                                        </w:div>
                                                      </w:divsChild>
                                                    </w:div>
                                                    <w:div w:id="1930042804">
                                                      <w:marLeft w:val="0"/>
                                                      <w:marRight w:val="0"/>
                                                      <w:marTop w:val="0"/>
                                                      <w:marBottom w:val="0"/>
                                                      <w:divBdr>
                                                        <w:top w:val="none" w:sz="0" w:space="0" w:color="auto"/>
                                                        <w:left w:val="none" w:sz="0" w:space="0" w:color="auto"/>
                                                        <w:bottom w:val="none" w:sz="0" w:space="0" w:color="auto"/>
                                                        <w:right w:val="none" w:sz="0" w:space="0" w:color="auto"/>
                                                      </w:divBdr>
                                                      <w:divsChild>
                                                        <w:div w:id="400492229">
                                                          <w:marLeft w:val="240"/>
                                                          <w:marRight w:val="240"/>
                                                          <w:marTop w:val="0"/>
                                                          <w:marBottom w:val="0"/>
                                                          <w:divBdr>
                                                            <w:top w:val="none" w:sz="0" w:space="0" w:color="auto"/>
                                                            <w:left w:val="none" w:sz="0" w:space="0" w:color="auto"/>
                                                            <w:bottom w:val="none" w:sz="0" w:space="0" w:color="auto"/>
                                                            <w:right w:val="none" w:sz="0" w:space="0" w:color="auto"/>
                                                          </w:divBdr>
                                                        </w:div>
                                                        <w:div w:id="4933010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2025640">
                                                  <w:marLeft w:val="0"/>
                                                  <w:marRight w:val="120"/>
                                                  <w:marTop w:val="0"/>
                                                  <w:marBottom w:val="0"/>
                                                  <w:divBdr>
                                                    <w:top w:val="none" w:sz="0" w:space="0" w:color="auto"/>
                                                    <w:left w:val="none" w:sz="0" w:space="0" w:color="auto"/>
                                                    <w:bottom w:val="none" w:sz="0" w:space="0" w:color="auto"/>
                                                    <w:right w:val="none" w:sz="0" w:space="0" w:color="auto"/>
                                                  </w:divBdr>
                                                  <w:divsChild>
                                                    <w:div w:id="1896701401">
                                                      <w:marLeft w:val="0"/>
                                                      <w:marRight w:val="0"/>
                                                      <w:marTop w:val="0"/>
                                                      <w:marBottom w:val="0"/>
                                                      <w:divBdr>
                                                        <w:top w:val="none" w:sz="0" w:space="0" w:color="auto"/>
                                                        <w:left w:val="none" w:sz="0" w:space="0" w:color="auto"/>
                                                        <w:bottom w:val="none" w:sz="0" w:space="0" w:color="auto"/>
                                                        <w:right w:val="none" w:sz="0" w:space="0" w:color="auto"/>
                                                      </w:divBdr>
                                                      <w:divsChild>
                                                        <w:div w:id="30886246">
                                                          <w:marLeft w:val="0"/>
                                                          <w:marRight w:val="0"/>
                                                          <w:marTop w:val="0"/>
                                                          <w:marBottom w:val="120"/>
                                                          <w:divBdr>
                                                            <w:top w:val="none" w:sz="0" w:space="0" w:color="auto"/>
                                                            <w:left w:val="none" w:sz="0" w:space="0" w:color="auto"/>
                                                            <w:bottom w:val="none" w:sz="0" w:space="0" w:color="auto"/>
                                                            <w:right w:val="none" w:sz="0" w:space="0" w:color="auto"/>
                                                          </w:divBdr>
                                                        </w:div>
                                                      </w:divsChild>
                                                    </w:div>
                                                    <w:div w:id="662199729">
                                                      <w:marLeft w:val="0"/>
                                                      <w:marRight w:val="0"/>
                                                      <w:marTop w:val="0"/>
                                                      <w:marBottom w:val="0"/>
                                                      <w:divBdr>
                                                        <w:top w:val="none" w:sz="0" w:space="0" w:color="auto"/>
                                                        <w:left w:val="none" w:sz="0" w:space="0" w:color="auto"/>
                                                        <w:bottom w:val="none" w:sz="0" w:space="0" w:color="auto"/>
                                                        <w:right w:val="none" w:sz="0" w:space="0" w:color="auto"/>
                                                      </w:divBdr>
                                                      <w:divsChild>
                                                        <w:div w:id="1316451803">
                                                          <w:marLeft w:val="240"/>
                                                          <w:marRight w:val="240"/>
                                                          <w:marTop w:val="0"/>
                                                          <w:marBottom w:val="0"/>
                                                          <w:divBdr>
                                                            <w:top w:val="none" w:sz="0" w:space="0" w:color="auto"/>
                                                            <w:left w:val="none" w:sz="0" w:space="0" w:color="auto"/>
                                                            <w:bottom w:val="none" w:sz="0" w:space="0" w:color="auto"/>
                                                            <w:right w:val="none" w:sz="0" w:space="0" w:color="auto"/>
                                                          </w:divBdr>
                                                        </w:div>
                                                        <w:div w:id="518085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3651861">
                                                  <w:marLeft w:val="0"/>
                                                  <w:marRight w:val="120"/>
                                                  <w:marTop w:val="0"/>
                                                  <w:marBottom w:val="0"/>
                                                  <w:divBdr>
                                                    <w:top w:val="none" w:sz="0" w:space="0" w:color="auto"/>
                                                    <w:left w:val="none" w:sz="0" w:space="0" w:color="auto"/>
                                                    <w:bottom w:val="none" w:sz="0" w:space="0" w:color="auto"/>
                                                    <w:right w:val="none" w:sz="0" w:space="0" w:color="auto"/>
                                                  </w:divBdr>
                                                  <w:divsChild>
                                                    <w:div w:id="1275942252">
                                                      <w:marLeft w:val="0"/>
                                                      <w:marRight w:val="0"/>
                                                      <w:marTop w:val="0"/>
                                                      <w:marBottom w:val="0"/>
                                                      <w:divBdr>
                                                        <w:top w:val="none" w:sz="0" w:space="0" w:color="auto"/>
                                                        <w:left w:val="none" w:sz="0" w:space="0" w:color="auto"/>
                                                        <w:bottom w:val="none" w:sz="0" w:space="0" w:color="auto"/>
                                                        <w:right w:val="none" w:sz="0" w:space="0" w:color="auto"/>
                                                      </w:divBdr>
                                                      <w:divsChild>
                                                        <w:div w:id="1977568116">
                                                          <w:marLeft w:val="0"/>
                                                          <w:marRight w:val="0"/>
                                                          <w:marTop w:val="0"/>
                                                          <w:marBottom w:val="120"/>
                                                          <w:divBdr>
                                                            <w:top w:val="none" w:sz="0" w:space="0" w:color="auto"/>
                                                            <w:left w:val="none" w:sz="0" w:space="0" w:color="auto"/>
                                                            <w:bottom w:val="none" w:sz="0" w:space="0" w:color="auto"/>
                                                            <w:right w:val="none" w:sz="0" w:space="0" w:color="auto"/>
                                                          </w:divBdr>
                                                        </w:div>
                                                      </w:divsChild>
                                                    </w:div>
                                                    <w:div w:id="2036229909">
                                                      <w:marLeft w:val="0"/>
                                                      <w:marRight w:val="0"/>
                                                      <w:marTop w:val="0"/>
                                                      <w:marBottom w:val="0"/>
                                                      <w:divBdr>
                                                        <w:top w:val="none" w:sz="0" w:space="0" w:color="auto"/>
                                                        <w:left w:val="none" w:sz="0" w:space="0" w:color="auto"/>
                                                        <w:bottom w:val="none" w:sz="0" w:space="0" w:color="auto"/>
                                                        <w:right w:val="none" w:sz="0" w:space="0" w:color="auto"/>
                                                      </w:divBdr>
                                                      <w:divsChild>
                                                        <w:div w:id="1761949975">
                                                          <w:marLeft w:val="240"/>
                                                          <w:marRight w:val="240"/>
                                                          <w:marTop w:val="0"/>
                                                          <w:marBottom w:val="0"/>
                                                          <w:divBdr>
                                                            <w:top w:val="none" w:sz="0" w:space="0" w:color="auto"/>
                                                            <w:left w:val="none" w:sz="0" w:space="0" w:color="auto"/>
                                                            <w:bottom w:val="none" w:sz="0" w:space="0" w:color="auto"/>
                                                            <w:right w:val="none" w:sz="0" w:space="0" w:color="auto"/>
                                                          </w:divBdr>
                                                        </w:div>
                                                        <w:div w:id="5223990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4898687">
                                                  <w:marLeft w:val="0"/>
                                                  <w:marRight w:val="120"/>
                                                  <w:marTop w:val="0"/>
                                                  <w:marBottom w:val="0"/>
                                                  <w:divBdr>
                                                    <w:top w:val="none" w:sz="0" w:space="0" w:color="auto"/>
                                                    <w:left w:val="none" w:sz="0" w:space="0" w:color="auto"/>
                                                    <w:bottom w:val="none" w:sz="0" w:space="0" w:color="auto"/>
                                                    <w:right w:val="none" w:sz="0" w:space="0" w:color="auto"/>
                                                  </w:divBdr>
                                                  <w:divsChild>
                                                    <w:div w:id="1331104599">
                                                      <w:marLeft w:val="0"/>
                                                      <w:marRight w:val="0"/>
                                                      <w:marTop w:val="0"/>
                                                      <w:marBottom w:val="0"/>
                                                      <w:divBdr>
                                                        <w:top w:val="none" w:sz="0" w:space="0" w:color="auto"/>
                                                        <w:left w:val="none" w:sz="0" w:space="0" w:color="auto"/>
                                                        <w:bottom w:val="none" w:sz="0" w:space="0" w:color="auto"/>
                                                        <w:right w:val="none" w:sz="0" w:space="0" w:color="auto"/>
                                                      </w:divBdr>
                                                      <w:divsChild>
                                                        <w:div w:id="338310036">
                                                          <w:marLeft w:val="0"/>
                                                          <w:marRight w:val="0"/>
                                                          <w:marTop w:val="0"/>
                                                          <w:marBottom w:val="120"/>
                                                          <w:divBdr>
                                                            <w:top w:val="none" w:sz="0" w:space="0" w:color="auto"/>
                                                            <w:left w:val="none" w:sz="0" w:space="0" w:color="auto"/>
                                                            <w:bottom w:val="none" w:sz="0" w:space="0" w:color="auto"/>
                                                            <w:right w:val="none" w:sz="0" w:space="0" w:color="auto"/>
                                                          </w:divBdr>
                                                        </w:div>
                                                      </w:divsChild>
                                                    </w:div>
                                                    <w:div w:id="153569284">
                                                      <w:marLeft w:val="0"/>
                                                      <w:marRight w:val="0"/>
                                                      <w:marTop w:val="0"/>
                                                      <w:marBottom w:val="0"/>
                                                      <w:divBdr>
                                                        <w:top w:val="none" w:sz="0" w:space="0" w:color="auto"/>
                                                        <w:left w:val="none" w:sz="0" w:space="0" w:color="auto"/>
                                                        <w:bottom w:val="none" w:sz="0" w:space="0" w:color="auto"/>
                                                        <w:right w:val="none" w:sz="0" w:space="0" w:color="auto"/>
                                                      </w:divBdr>
                                                      <w:divsChild>
                                                        <w:div w:id="25176124">
                                                          <w:marLeft w:val="240"/>
                                                          <w:marRight w:val="240"/>
                                                          <w:marTop w:val="0"/>
                                                          <w:marBottom w:val="0"/>
                                                          <w:divBdr>
                                                            <w:top w:val="none" w:sz="0" w:space="0" w:color="auto"/>
                                                            <w:left w:val="none" w:sz="0" w:space="0" w:color="auto"/>
                                                            <w:bottom w:val="none" w:sz="0" w:space="0" w:color="auto"/>
                                                            <w:right w:val="none" w:sz="0" w:space="0" w:color="auto"/>
                                                          </w:divBdr>
                                                        </w:div>
                                                        <w:div w:id="296497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1742422">
                                                  <w:marLeft w:val="0"/>
                                                  <w:marRight w:val="120"/>
                                                  <w:marTop w:val="0"/>
                                                  <w:marBottom w:val="0"/>
                                                  <w:divBdr>
                                                    <w:top w:val="none" w:sz="0" w:space="0" w:color="auto"/>
                                                    <w:left w:val="none" w:sz="0" w:space="0" w:color="auto"/>
                                                    <w:bottom w:val="none" w:sz="0" w:space="0" w:color="auto"/>
                                                    <w:right w:val="none" w:sz="0" w:space="0" w:color="auto"/>
                                                  </w:divBdr>
                                                  <w:divsChild>
                                                    <w:div w:id="839321201">
                                                      <w:marLeft w:val="0"/>
                                                      <w:marRight w:val="0"/>
                                                      <w:marTop w:val="0"/>
                                                      <w:marBottom w:val="0"/>
                                                      <w:divBdr>
                                                        <w:top w:val="none" w:sz="0" w:space="0" w:color="auto"/>
                                                        <w:left w:val="none" w:sz="0" w:space="0" w:color="auto"/>
                                                        <w:bottom w:val="none" w:sz="0" w:space="0" w:color="auto"/>
                                                        <w:right w:val="none" w:sz="0" w:space="0" w:color="auto"/>
                                                      </w:divBdr>
                                                      <w:divsChild>
                                                        <w:div w:id="842817030">
                                                          <w:marLeft w:val="0"/>
                                                          <w:marRight w:val="0"/>
                                                          <w:marTop w:val="0"/>
                                                          <w:marBottom w:val="120"/>
                                                          <w:divBdr>
                                                            <w:top w:val="none" w:sz="0" w:space="0" w:color="auto"/>
                                                            <w:left w:val="none" w:sz="0" w:space="0" w:color="auto"/>
                                                            <w:bottom w:val="none" w:sz="0" w:space="0" w:color="auto"/>
                                                            <w:right w:val="none" w:sz="0" w:space="0" w:color="auto"/>
                                                          </w:divBdr>
                                                        </w:div>
                                                      </w:divsChild>
                                                    </w:div>
                                                    <w:div w:id="307780375">
                                                      <w:marLeft w:val="0"/>
                                                      <w:marRight w:val="0"/>
                                                      <w:marTop w:val="0"/>
                                                      <w:marBottom w:val="0"/>
                                                      <w:divBdr>
                                                        <w:top w:val="none" w:sz="0" w:space="0" w:color="auto"/>
                                                        <w:left w:val="none" w:sz="0" w:space="0" w:color="auto"/>
                                                        <w:bottom w:val="none" w:sz="0" w:space="0" w:color="auto"/>
                                                        <w:right w:val="none" w:sz="0" w:space="0" w:color="auto"/>
                                                      </w:divBdr>
                                                      <w:divsChild>
                                                        <w:div w:id="730230079">
                                                          <w:marLeft w:val="240"/>
                                                          <w:marRight w:val="240"/>
                                                          <w:marTop w:val="0"/>
                                                          <w:marBottom w:val="0"/>
                                                          <w:divBdr>
                                                            <w:top w:val="none" w:sz="0" w:space="0" w:color="auto"/>
                                                            <w:left w:val="none" w:sz="0" w:space="0" w:color="auto"/>
                                                            <w:bottom w:val="none" w:sz="0" w:space="0" w:color="auto"/>
                                                            <w:right w:val="none" w:sz="0" w:space="0" w:color="auto"/>
                                                          </w:divBdr>
                                                        </w:div>
                                                        <w:div w:id="6522236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9532599">
                                                  <w:marLeft w:val="0"/>
                                                  <w:marRight w:val="120"/>
                                                  <w:marTop w:val="0"/>
                                                  <w:marBottom w:val="0"/>
                                                  <w:divBdr>
                                                    <w:top w:val="none" w:sz="0" w:space="0" w:color="auto"/>
                                                    <w:left w:val="none" w:sz="0" w:space="0" w:color="auto"/>
                                                    <w:bottom w:val="none" w:sz="0" w:space="0" w:color="auto"/>
                                                    <w:right w:val="none" w:sz="0" w:space="0" w:color="auto"/>
                                                  </w:divBdr>
                                                  <w:divsChild>
                                                    <w:div w:id="1632325971">
                                                      <w:marLeft w:val="0"/>
                                                      <w:marRight w:val="0"/>
                                                      <w:marTop w:val="0"/>
                                                      <w:marBottom w:val="0"/>
                                                      <w:divBdr>
                                                        <w:top w:val="none" w:sz="0" w:space="0" w:color="auto"/>
                                                        <w:left w:val="none" w:sz="0" w:space="0" w:color="auto"/>
                                                        <w:bottom w:val="none" w:sz="0" w:space="0" w:color="auto"/>
                                                        <w:right w:val="none" w:sz="0" w:space="0" w:color="auto"/>
                                                      </w:divBdr>
                                                      <w:divsChild>
                                                        <w:div w:id="829836042">
                                                          <w:marLeft w:val="0"/>
                                                          <w:marRight w:val="0"/>
                                                          <w:marTop w:val="0"/>
                                                          <w:marBottom w:val="120"/>
                                                          <w:divBdr>
                                                            <w:top w:val="none" w:sz="0" w:space="0" w:color="auto"/>
                                                            <w:left w:val="none" w:sz="0" w:space="0" w:color="auto"/>
                                                            <w:bottom w:val="none" w:sz="0" w:space="0" w:color="auto"/>
                                                            <w:right w:val="none" w:sz="0" w:space="0" w:color="auto"/>
                                                          </w:divBdr>
                                                        </w:div>
                                                      </w:divsChild>
                                                    </w:div>
                                                    <w:div w:id="1231691451">
                                                      <w:marLeft w:val="0"/>
                                                      <w:marRight w:val="0"/>
                                                      <w:marTop w:val="0"/>
                                                      <w:marBottom w:val="0"/>
                                                      <w:divBdr>
                                                        <w:top w:val="none" w:sz="0" w:space="0" w:color="auto"/>
                                                        <w:left w:val="none" w:sz="0" w:space="0" w:color="auto"/>
                                                        <w:bottom w:val="none" w:sz="0" w:space="0" w:color="auto"/>
                                                        <w:right w:val="none" w:sz="0" w:space="0" w:color="auto"/>
                                                      </w:divBdr>
                                                      <w:divsChild>
                                                        <w:div w:id="1564021725">
                                                          <w:marLeft w:val="240"/>
                                                          <w:marRight w:val="240"/>
                                                          <w:marTop w:val="0"/>
                                                          <w:marBottom w:val="0"/>
                                                          <w:divBdr>
                                                            <w:top w:val="none" w:sz="0" w:space="0" w:color="auto"/>
                                                            <w:left w:val="none" w:sz="0" w:space="0" w:color="auto"/>
                                                            <w:bottom w:val="none" w:sz="0" w:space="0" w:color="auto"/>
                                                            <w:right w:val="none" w:sz="0" w:space="0" w:color="auto"/>
                                                          </w:divBdr>
                                                        </w:div>
                                                        <w:div w:id="1533760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1977">
                                                  <w:marLeft w:val="0"/>
                                                  <w:marRight w:val="120"/>
                                                  <w:marTop w:val="0"/>
                                                  <w:marBottom w:val="0"/>
                                                  <w:divBdr>
                                                    <w:top w:val="none" w:sz="0" w:space="0" w:color="auto"/>
                                                    <w:left w:val="none" w:sz="0" w:space="0" w:color="auto"/>
                                                    <w:bottom w:val="none" w:sz="0" w:space="0" w:color="auto"/>
                                                    <w:right w:val="none" w:sz="0" w:space="0" w:color="auto"/>
                                                  </w:divBdr>
                                                  <w:divsChild>
                                                    <w:div w:id="1733309341">
                                                      <w:marLeft w:val="0"/>
                                                      <w:marRight w:val="0"/>
                                                      <w:marTop w:val="0"/>
                                                      <w:marBottom w:val="0"/>
                                                      <w:divBdr>
                                                        <w:top w:val="none" w:sz="0" w:space="0" w:color="auto"/>
                                                        <w:left w:val="none" w:sz="0" w:space="0" w:color="auto"/>
                                                        <w:bottom w:val="none" w:sz="0" w:space="0" w:color="auto"/>
                                                        <w:right w:val="none" w:sz="0" w:space="0" w:color="auto"/>
                                                      </w:divBdr>
                                                      <w:divsChild>
                                                        <w:div w:id="1108239907">
                                                          <w:marLeft w:val="0"/>
                                                          <w:marRight w:val="0"/>
                                                          <w:marTop w:val="0"/>
                                                          <w:marBottom w:val="120"/>
                                                          <w:divBdr>
                                                            <w:top w:val="none" w:sz="0" w:space="0" w:color="auto"/>
                                                            <w:left w:val="none" w:sz="0" w:space="0" w:color="auto"/>
                                                            <w:bottom w:val="none" w:sz="0" w:space="0" w:color="auto"/>
                                                            <w:right w:val="none" w:sz="0" w:space="0" w:color="auto"/>
                                                          </w:divBdr>
                                                        </w:div>
                                                      </w:divsChild>
                                                    </w:div>
                                                    <w:div w:id="1774402724">
                                                      <w:marLeft w:val="0"/>
                                                      <w:marRight w:val="0"/>
                                                      <w:marTop w:val="0"/>
                                                      <w:marBottom w:val="0"/>
                                                      <w:divBdr>
                                                        <w:top w:val="none" w:sz="0" w:space="0" w:color="auto"/>
                                                        <w:left w:val="none" w:sz="0" w:space="0" w:color="auto"/>
                                                        <w:bottom w:val="none" w:sz="0" w:space="0" w:color="auto"/>
                                                        <w:right w:val="none" w:sz="0" w:space="0" w:color="auto"/>
                                                      </w:divBdr>
                                                      <w:divsChild>
                                                        <w:div w:id="1134323726">
                                                          <w:marLeft w:val="240"/>
                                                          <w:marRight w:val="240"/>
                                                          <w:marTop w:val="0"/>
                                                          <w:marBottom w:val="0"/>
                                                          <w:divBdr>
                                                            <w:top w:val="none" w:sz="0" w:space="0" w:color="auto"/>
                                                            <w:left w:val="none" w:sz="0" w:space="0" w:color="auto"/>
                                                            <w:bottom w:val="none" w:sz="0" w:space="0" w:color="auto"/>
                                                            <w:right w:val="none" w:sz="0" w:space="0" w:color="auto"/>
                                                          </w:divBdr>
                                                        </w:div>
                                                        <w:div w:id="17289135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240509">
                                                  <w:marLeft w:val="0"/>
                                                  <w:marRight w:val="120"/>
                                                  <w:marTop w:val="0"/>
                                                  <w:marBottom w:val="0"/>
                                                  <w:divBdr>
                                                    <w:top w:val="none" w:sz="0" w:space="0" w:color="auto"/>
                                                    <w:left w:val="none" w:sz="0" w:space="0" w:color="auto"/>
                                                    <w:bottom w:val="none" w:sz="0" w:space="0" w:color="auto"/>
                                                    <w:right w:val="none" w:sz="0" w:space="0" w:color="auto"/>
                                                  </w:divBdr>
                                                  <w:divsChild>
                                                    <w:div w:id="870917267">
                                                      <w:marLeft w:val="0"/>
                                                      <w:marRight w:val="0"/>
                                                      <w:marTop w:val="0"/>
                                                      <w:marBottom w:val="0"/>
                                                      <w:divBdr>
                                                        <w:top w:val="none" w:sz="0" w:space="0" w:color="auto"/>
                                                        <w:left w:val="none" w:sz="0" w:space="0" w:color="auto"/>
                                                        <w:bottom w:val="none" w:sz="0" w:space="0" w:color="auto"/>
                                                        <w:right w:val="none" w:sz="0" w:space="0" w:color="auto"/>
                                                      </w:divBdr>
                                                      <w:divsChild>
                                                        <w:div w:id="117653333">
                                                          <w:marLeft w:val="0"/>
                                                          <w:marRight w:val="0"/>
                                                          <w:marTop w:val="0"/>
                                                          <w:marBottom w:val="120"/>
                                                          <w:divBdr>
                                                            <w:top w:val="none" w:sz="0" w:space="0" w:color="auto"/>
                                                            <w:left w:val="none" w:sz="0" w:space="0" w:color="auto"/>
                                                            <w:bottom w:val="none" w:sz="0" w:space="0" w:color="auto"/>
                                                            <w:right w:val="none" w:sz="0" w:space="0" w:color="auto"/>
                                                          </w:divBdr>
                                                        </w:div>
                                                      </w:divsChild>
                                                    </w:div>
                                                    <w:div w:id="1889295854">
                                                      <w:marLeft w:val="0"/>
                                                      <w:marRight w:val="0"/>
                                                      <w:marTop w:val="0"/>
                                                      <w:marBottom w:val="0"/>
                                                      <w:divBdr>
                                                        <w:top w:val="none" w:sz="0" w:space="0" w:color="auto"/>
                                                        <w:left w:val="none" w:sz="0" w:space="0" w:color="auto"/>
                                                        <w:bottom w:val="none" w:sz="0" w:space="0" w:color="auto"/>
                                                        <w:right w:val="none" w:sz="0" w:space="0" w:color="auto"/>
                                                      </w:divBdr>
                                                      <w:divsChild>
                                                        <w:div w:id="1331903958">
                                                          <w:marLeft w:val="240"/>
                                                          <w:marRight w:val="240"/>
                                                          <w:marTop w:val="0"/>
                                                          <w:marBottom w:val="0"/>
                                                          <w:divBdr>
                                                            <w:top w:val="none" w:sz="0" w:space="0" w:color="auto"/>
                                                            <w:left w:val="none" w:sz="0" w:space="0" w:color="auto"/>
                                                            <w:bottom w:val="none" w:sz="0" w:space="0" w:color="auto"/>
                                                            <w:right w:val="none" w:sz="0" w:space="0" w:color="auto"/>
                                                          </w:divBdr>
                                                        </w:div>
                                                        <w:div w:id="9238795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8890840">
                                                  <w:marLeft w:val="0"/>
                                                  <w:marRight w:val="120"/>
                                                  <w:marTop w:val="0"/>
                                                  <w:marBottom w:val="0"/>
                                                  <w:divBdr>
                                                    <w:top w:val="none" w:sz="0" w:space="0" w:color="auto"/>
                                                    <w:left w:val="none" w:sz="0" w:space="0" w:color="auto"/>
                                                    <w:bottom w:val="none" w:sz="0" w:space="0" w:color="auto"/>
                                                    <w:right w:val="none" w:sz="0" w:space="0" w:color="auto"/>
                                                  </w:divBdr>
                                                  <w:divsChild>
                                                    <w:div w:id="548030771">
                                                      <w:marLeft w:val="0"/>
                                                      <w:marRight w:val="0"/>
                                                      <w:marTop w:val="0"/>
                                                      <w:marBottom w:val="0"/>
                                                      <w:divBdr>
                                                        <w:top w:val="none" w:sz="0" w:space="0" w:color="auto"/>
                                                        <w:left w:val="none" w:sz="0" w:space="0" w:color="auto"/>
                                                        <w:bottom w:val="none" w:sz="0" w:space="0" w:color="auto"/>
                                                        <w:right w:val="none" w:sz="0" w:space="0" w:color="auto"/>
                                                      </w:divBdr>
                                                      <w:divsChild>
                                                        <w:div w:id="186407940">
                                                          <w:marLeft w:val="0"/>
                                                          <w:marRight w:val="0"/>
                                                          <w:marTop w:val="0"/>
                                                          <w:marBottom w:val="120"/>
                                                          <w:divBdr>
                                                            <w:top w:val="none" w:sz="0" w:space="0" w:color="auto"/>
                                                            <w:left w:val="none" w:sz="0" w:space="0" w:color="auto"/>
                                                            <w:bottom w:val="none" w:sz="0" w:space="0" w:color="auto"/>
                                                            <w:right w:val="none" w:sz="0" w:space="0" w:color="auto"/>
                                                          </w:divBdr>
                                                        </w:div>
                                                      </w:divsChild>
                                                    </w:div>
                                                    <w:div w:id="1209948431">
                                                      <w:marLeft w:val="0"/>
                                                      <w:marRight w:val="0"/>
                                                      <w:marTop w:val="0"/>
                                                      <w:marBottom w:val="0"/>
                                                      <w:divBdr>
                                                        <w:top w:val="none" w:sz="0" w:space="0" w:color="auto"/>
                                                        <w:left w:val="none" w:sz="0" w:space="0" w:color="auto"/>
                                                        <w:bottom w:val="none" w:sz="0" w:space="0" w:color="auto"/>
                                                        <w:right w:val="none" w:sz="0" w:space="0" w:color="auto"/>
                                                      </w:divBdr>
                                                      <w:divsChild>
                                                        <w:div w:id="1747219271">
                                                          <w:marLeft w:val="240"/>
                                                          <w:marRight w:val="240"/>
                                                          <w:marTop w:val="0"/>
                                                          <w:marBottom w:val="0"/>
                                                          <w:divBdr>
                                                            <w:top w:val="none" w:sz="0" w:space="0" w:color="auto"/>
                                                            <w:left w:val="none" w:sz="0" w:space="0" w:color="auto"/>
                                                            <w:bottom w:val="none" w:sz="0" w:space="0" w:color="auto"/>
                                                            <w:right w:val="none" w:sz="0" w:space="0" w:color="auto"/>
                                                          </w:divBdr>
                                                        </w:div>
                                                        <w:div w:id="11258562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7608032">
                                                  <w:marLeft w:val="0"/>
                                                  <w:marRight w:val="120"/>
                                                  <w:marTop w:val="0"/>
                                                  <w:marBottom w:val="0"/>
                                                  <w:divBdr>
                                                    <w:top w:val="none" w:sz="0" w:space="0" w:color="auto"/>
                                                    <w:left w:val="none" w:sz="0" w:space="0" w:color="auto"/>
                                                    <w:bottom w:val="none" w:sz="0" w:space="0" w:color="auto"/>
                                                    <w:right w:val="none" w:sz="0" w:space="0" w:color="auto"/>
                                                  </w:divBdr>
                                                  <w:divsChild>
                                                    <w:div w:id="296224719">
                                                      <w:marLeft w:val="0"/>
                                                      <w:marRight w:val="0"/>
                                                      <w:marTop w:val="0"/>
                                                      <w:marBottom w:val="0"/>
                                                      <w:divBdr>
                                                        <w:top w:val="none" w:sz="0" w:space="0" w:color="auto"/>
                                                        <w:left w:val="none" w:sz="0" w:space="0" w:color="auto"/>
                                                        <w:bottom w:val="none" w:sz="0" w:space="0" w:color="auto"/>
                                                        <w:right w:val="none" w:sz="0" w:space="0" w:color="auto"/>
                                                      </w:divBdr>
                                                      <w:divsChild>
                                                        <w:div w:id="1476526954">
                                                          <w:marLeft w:val="0"/>
                                                          <w:marRight w:val="0"/>
                                                          <w:marTop w:val="0"/>
                                                          <w:marBottom w:val="120"/>
                                                          <w:divBdr>
                                                            <w:top w:val="none" w:sz="0" w:space="0" w:color="auto"/>
                                                            <w:left w:val="none" w:sz="0" w:space="0" w:color="auto"/>
                                                            <w:bottom w:val="none" w:sz="0" w:space="0" w:color="auto"/>
                                                            <w:right w:val="none" w:sz="0" w:space="0" w:color="auto"/>
                                                          </w:divBdr>
                                                        </w:div>
                                                      </w:divsChild>
                                                    </w:div>
                                                    <w:div w:id="1372848715">
                                                      <w:marLeft w:val="0"/>
                                                      <w:marRight w:val="0"/>
                                                      <w:marTop w:val="0"/>
                                                      <w:marBottom w:val="0"/>
                                                      <w:divBdr>
                                                        <w:top w:val="none" w:sz="0" w:space="0" w:color="auto"/>
                                                        <w:left w:val="none" w:sz="0" w:space="0" w:color="auto"/>
                                                        <w:bottom w:val="none" w:sz="0" w:space="0" w:color="auto"/>
                                                        <w:right w:val="none" w:sz="0" w:space="0" w:color="auto"/>
                                                      </w:divBdr>
                                                      <w:divsChild>
                                                        <w:div w:id="325287090">
                                                          <w:marLeft w:val="240"/>
                                                          <w:marRight w:val="240"/>
                                                          <w:marTop w:val="0"/>
                                                          <w:marBottom w:val="0"/>
                                                          <w:divBdr>
                                                            <w:top w:val="none" w:sz="0" w:space="0" w:color="auto"/>
                                                            <w:left w:val="none" w:sz="0" w:space="0" w:color="auto"/>
                                                            <w:bottom w:val="none" w:sz="0" w:space="0" w:color="auto"/>
                                                            <w:right w:val="none" w:sz="0" w:space="0" w:color="auto"/>
                                                          </w:divBdr>
                                                        </w:div>
                                                        <w:div w:id="1658681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1543467">
                                                  <w:marLeft w:val="0"/>
                                                  <w:marRight w:val="120"/>
                                                  <w:marTop w:val="0"/>
                                                  <w:marBottom w:val="0"/>
                                                  <w:divBdr>
                                                    <w:top w:val="none" w:sz="0" w:space="0" w:color="auto"/>
                                                    <w:left w:val="none" w:sz="0" w:space="0" w:color="auto"/>
                                                    <w:bottom w:val="none" w:sz="0" w:space="0" w:color="auto"/>
                                                    <w:right w:val="none" w:sz="0" w:space="0" w:color="auto"/>
                                                  </w:divBdr>
                                                  <w:divsChild>
                                                    <w:div w:id="809976429">
                                                      <w:marLeft w:val="0"/>
                                                      <w:marRight w:val="0"/>
                                                      <w:marTop w:val="0"/>
                                                      <w:marBottom w:val="0"/>
                                                      <w:divBdr>
                                                        <w:top w:val="none" w:sz="0" w:space="0" w:color="auto"/>
                                                        <w:left w:val="none" w:sz="0" w:space="0" w:color="auto"/>
                                                        <w:bottom w:val="none" w:sz="0" w:space="0" w:color="auto"/>
                                                        <w:right w:val="none" w:sz="0" w:space="0" w:color="auto"/>
                                                      </w:divBdr>
                                                      <w:divsChild>
                                                        <w:div w:id="1144395755">
                                                          <w:marLeft w:val="0"/>
                                                          <w:marRight w:val="0"/>
                                                          <w:marTop w:val="0"/>
                                                          <w:marBottom w:val="120"/>
                                                          <w:divBdr>
                                                            <w:top w:val="none" w:sz="0" w:space="0" w:color="auto"/>
                                                            <w:left w:val="none" w:sz="0" w:space="0" w:color="auto"/>
                                                            <w:bottom w:val="none" w:sz="0" w:space="0" w:color="auto"/>
                                                            <w:right w:val="none" w:sz="0" w:space="0" w:color="auto"/>
                                                          </w:divBdr>
                                                        </w:div>
                                                      </w:divsChild>
                                                    </w:div>
                                                    <w:div w:id="1511217045">
                                                      <w:marLeft w:val="0"/>
                                                      <w:marRight w:val="0"/>
                                                      <w:marTop w:val="0"/>
                                                      <w:marBottom w:val="0"/>
                                                      <w:divBdr>
                                                        <w:top w:val="none" w:sz="0" w:space="0" w:color="auto"/>
                                                        <w:left w:val="none" w:sz="0" w:space="0" w:color="auto"/>
                                                        <w:bottom w:val="none" w:sz="0" w:space="0" w:color="auto"/>
                                                        <w:right w:val="none" w:sz="0" w:space="0" w:color="auto"/>
                                                      </w:divBdr>
                                                      <w:divsChild>
                                                        <w:div w:id="1601717985">
                                                          <w:marLeft w:val="240"/>
                                                          <w:marRight w:val="240"/>
                                                          <w:marTop w:val="0"/>
                                                          <w:marBottom w:val="0"/>
                                                          <w:divBdr>
                                                            <w:top w:val="none" w:sz="0" w:space="0" w:color="auto"/>
                                                            <w:left w:val="none" w:sz="0" w:space="0" w:color="auto"/>
                                                            <w:bottom w:val="none" w:sz="0" w:space="0" w:color="auto"/>
                                                            <w:right w:val="none" w:sz="0" w:space="0" w:color="auto"/>
                                                          </w:divBdr>
                                                        </w:div>
                                                        <w:div w:id="1115252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4887250">
                                                  <w:marLeft w:val="0"/>
                                                  <w:marRight w:val="120"/>
                                                  <w:marTop w:val="0"/>
                                                  <w:marBottom w:val="0"/>
                                                  <w:divBdr>
                                                    <w:top w:val="none" w:sz="0" w:space="0" w:color="auto"/>
                                                    <w:left w:val="none" w:sz="0" w:space="0" w:color="auto"/>
                                                    <w:bottom w:val="none" w:sz="0" w:space="0" w:color="auto"/>
                                                    <w:right w:val="none" w:sz="0" w:space="0" w:color="auto"/>
                                                  </w:divBdr>
                                                  <w:divsChild>
                                                    <w:div w:id="141238659">
                                                      <w:marLeft w:val="0"/>
                                                      <w:marRight w:val="0"/>
                                                      <w:marTop w:val="0"/>
                                                      <w:marBottom w:val="0"/>
                                                      <w:divBdr>
                                                        <w:top w:val="none" w:sz="0" w:space="0" w:color="auto"/>
                                                        <w:left w:val="none" w:sz="0" w:space="0" w:color="auto"/>
                                                        <w:bottom w:val="none" w:sz="0" w:space="0" w:color="auto"/>
                                                        <w:right w:val="none" w:sz="0" w:space="0" w:color="auto"/>
                                                      </w:divBdr>
                                                      <w:divsChild>
                                                        <w:div w:id="431777169">
                                                          <w:marLeft w:val="0"/>
                                                          <w:marRight w:val="0"/>
                                                          <w:marTop w:val="0"/>
                                                          <w:marBottom w:val="120"/>
                                                          <w:divBdr>
                                                            <w:top w:val="none" w:sz="0" w:space="0" w:color="auto"/>
                                                            <w:left w:val="none" w:sz="0" w:space="0" w:color="auto"/>
                                                            <w:bottom w:val="none" w:sz="0" w:space="0" w:color="auto"/>
                                                            <w:right w:val="none" w:sz="0" w:space="0" w:color="auto"/>
                                                          </w:divBdr>
                                                        </w:div>
                                                      </w:divsChild>
                                                    </w:div>
                                                    <w:div w:id="1517310655">
                                                      <w:marLeft w:val="0"/>
                                                      <w:marRight w:val="0"/>
                                                      <w:marTop w:val="0"/>
                                                      <w:marBottom w:val="0"/>
                                                      <w:divBdr>
                                                        <w:top w:val="none" w:sz="0" w:space="0" w:color="auto"/>
                                                        <w:left w:val="none" w:sz="0" w:space="0" w:color="auto"/>
                                                        <w:bottom w:val="none" w:sz="0" w:space="0" w:color="auto"/>
                                                        <w:right w:val="none" w:sz="0" w:space="0" w:color="auto"/>
                                                      </w:divBdr>
                                                      <w:divsChild>
                                                        <w:div w:id="1593121342">
                                                          <w:marLeft w:val="240"/>
                                                          <w:marRight w:val="240"/>
                                                          <w:marTop w:val="0"/>
                                                          <w:marBottom w:val="0"/>
                                                          <w:divBdr>
                                                            <w:top w:val="none" w:sz="0" w:space="0" w:color="auto"/>
                                                            <w:left w:val="none" w:sz="0" w:space="0" w:color="auto"/>
                                                            <w:bottom w:val="none" w:sz="0" w:space="0" w:color="auto"/>
                                                            <w:right w:val="none" w:sz="0" w:space="0" w:color="auto"/>
                                                          </w:divBdr>
                                                        </w:div>
                                                        <w:div w:id="9666230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4224586">
                                                  <w:marLeft w:val="0"/>
                                                  <w:marRight w:val="120"/>
                                                  <w:marTop w:val="0"/>
                                                  <w:marBottom w:val="0"/>
                                                  <w:divBdr>
                                                    <w:top w:val="none" w:sz="0" w:space="0" w:color="auto"/>
                                                    <w:left w:val="none" w:sz="0" w:space="0" w:color="auto"/>
                                                    <w:bottom w:val="none" w:sz="0" w:space="0" w:color="auto"/>
                                                    <w:right w:val="none" w:sz="0" w:space="0" w:color="auto"/>
                                                  </w:divBdr>
                                                  <w:divsChild>
                                                    <w:div w:id="1094479300">
                                                      <w:marLeft w:val="0"/>
                                                      <w:marRight w:val="0"/>
                                                      <w:marTop w:val="0"/>
                                                      <w:marBottom w:val="0"/>
                                                      <w:divBdr>
                                                        <w:top w:val="none" w:sz="0" w:space="0" w:color="auto"/>
                                                        <w:left w:val="none" w:sz="0" w:space="0" w:color="auto"/>
                                                        <w:bottom w:val="none" w:sz="0" w:space="0" w:color="auto"/>
                                                        <w:right w:val="none" w:sz="0" w:space="0" w:color="auto"/>
                                                      </w:divBdr>
                                                      <w:divsChild>
                                                        <w:div w:id="1926768120">
                                                          <w:marLeft w:val="0"/>
                                                          <w:marRight w:val="0"/>
                                                          <w:marTop w:val="0"/>
                                                          <w:marBottom w:val="120"/>
                                                          <w:divBdr>
                                                            <w:top w:val="none" w:sz="0" w:space="0" w:color="auto"/>
                                                            <w:left w:val="none" w:sz="0" w:space="0" w:color="auto"/>
                                                            <w:bottom w:val="none" w:sz="0" w:space="0" w:color="auto"/>
                                                            <w:right w:val="none" w:sz="0" w:space="0" w:color="auto"/>
                                                          </w:divBdr>
                                                        </w:div>
                                                      </w:divsChild>
                                                    </w:div>
                                                    <w:div w:id="1910724549">
                                                      <w:marLeft w:val="0"/>
                                                      <w:marRight w:val="0"/>
                                                      <w:marTop w:val="0"/>
                                                      <w:marBottom w:val="0"/>
                                                      <w:divBdr>
                                                        <w:top w:val="none" w:sz="0" w:space="0" w:color="auto"/>
                                                        <w:left w:val="none" w:sz="0" w:space="0" w:color="auto"/>
                                                        <w:bottom w:val="none" w:sz="0" w:space="0" w:color="auto"/>
                                                        <w:right w:val="none" w:sz="0" w:space="0" w:color="auto"/>
                                                      </w:divBdr>
                                                      <w:divsChild>
                                                        <w:div w:id="253393322">
                                                          <w:marLeft w:val="240"/>
                                                          <w:marRight w:val="240"/>
                                                          <w:marTop w:val="0"/>
                                                          <w:marBottom w:val="0"/>
                                                          <w:divBdr>
                                                            <w:top w:val="none" w:sz="0" w:space="0" w:color="auto"/>
                                                            <w:left w:val="none" w:sz="0" w:space="0" w:color="auto"/>
                                                            <w:bottom w:val="none" w:sz="0" w:space="0" w:color="auto"/>
                                                            <w:right w:val="none" w:sz="0" w:space="0" w:color="auto"/>
                                                          </w:divBdr>
                                                        </w:div>
                                                        <w:div w:id="1420952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838745">
                                                  <w:marLeft w:val="0"/>
                                                  <w:marRight w:val="120"/>
                                                  <w:marTop w:val="0"/>
                                                  <w:marBottom w:val="0"/>
                                                  <w:divBdr>
                                                    <w:top w:val="none" w:sz="0" w:space="0" w:color="auto"/>
                                                    <w:left w:val="none" w:sz="0" w:space="0" w:color="auto"/>
                                                    <w:bottom w:val="none" w:sz="0" w:space="0" w:color="auto"/>
                                                    <w:right w:val="none" w:sz="0" w:space="0" w:color="auto"/>
                                                  </w:divBdr>
                                                  <w:divsChild>
                                                    <w:div w:id="1542668203">
                                                      <w:marLeft w:val="0"/>
                                                      <w:marRight w:val="0"/>
                                                      <w:marTop w:val="0"/>
                                                      <w:marBottom w:val="0"/>
                                                      <w:divBdr>
                                                        <w:top w:val="none" w:sz="0" w:space="0" w:color="auto"/>
                                                        <w:left w:val="none" w:sz="0" w:space="0" w:color="auto"/>
                                                        <w:bottom w:val="none" w:sz="0" w:space="0" w:color="auto"/>
                                                        <w:right w:val="none" w:sz="0" w:space="0" w:color="auto"/>
                                                      </w:divBdr>
                                                      <w:divsChild>
                                                        <w:div w:id="915551245">
                                                          <w:marLeft w:val="0"/>
                                                          <w:marRight w:val="0"/>
                                                          <w:marTop w:val="0"/>
                                                          <w:marBottom w:val="120"/>
                                                          <w:divBdr>
                                                            <w:top w:val="none" w:sz="0" w:space="0" w:color="auto"/>
                                                            <w:left w:val="none" w:sz="0" w:space="0" w:color="auto"/>
                                                            <w:bottom w:val="none" w:sz="0" w:space="0" w:color="auto"/>
                                                            <w:right w:val="none" w:sz="0" w:space="0" w:color="auto"/>
                                                          </w:divBdr>
                                                        </w:div>
                                                      </w:divsChild>
                                                    </w:div>
                                                    <w:div w:id="712198651">
                                                      <w:marLeft w:val="0"/>
                                                      <w:marRight w:val="0"/>
                                                      <w:marTop w:val="0"/>
                                                      <w:marBottom w:val="0"/>
                                                      <w:divBdr>
                                                        <w:top w:val="none" w:sz="0" w:space="0" w:color="auto"/>
                                                        <w:left w:val="none" w:sz="0" w:space="0" w:color="auto"/>
                                                        <w:bottom w:val="none" w:sz="0" w:space="0" w:color="auto"/>
                                                        <w:right w:val="none" w:sz="0" w:space="0" w:color="auto"/>
                                                      </w:divBdr>
                                                      <w:divsChild>
                                                        <w:div w:id="70930302">
                                                          <w:marLeft w:val="240"/>
                                                          <w:marRight w:val="240"/>
                                                          <w:marTop w:val="0"/>
                                                          <w:marBottom w:val="0"/>
                                                          <w:divBdr>
                                                            <w:top w:val="none" w:sz="0" w:space="0" w:color="auto"/>
                                                            <w:left w:val="none" w:sz="0" w:space="0" w:color="auto"/>
                                                            <w:bottom w:val="none" w:sz="0" w:space="0" w:color="auto"/>
                                                            <w:right w:val="none" w:sz="0" w:space="0" w:color="auto"/>
                                                          </w:divBdr>
                                                        </w:div>
                                                        <w:div w:id="11384514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2397">
                                                  <w:marLeft w:val="0"/>
                                                  <w:marRight w:val="120"/>
                                                  <w:marTop w:val="0"/>
                                                  <w:marBottom w:val="0"/>
                                                  <w:divBdr>
                                                    <w:top w:val="none" w:sz="0" w:space="0" w:color="auto"/>
                                                    <w:left w:val="none" w:sz="0" w:space="0" w:color="auto"/>
                                                    <w:bottom w:val="none" w:sz="0" w:space="0" w:color="auto"/>
                                                    <w:right w:val="none" w:sz="0" w:space="0" w:color="auto"/>
                                                  </w:divBdr>
                                                  <w:divsChild>
                                                    <w:div w:id="201408516">
                                                      <w:marLeft w:val="0"/>
                                                      <w:marRight w:val="0"/>
                                                      <w:marTop w:val="0"/>
                                                      <w:marBottom w:val="0"/>
                                                      <w:divBdr>
                                                        <w:top w:val="none" w:sz="0" w:space="0" w:color="auto"/>
                                                        <w:left w:val="none" w:sz="0" w:space="0" w:color="auto"/>
                                                        <w:bottom w:val="none" w:sz="0" w:space="0" w:color="auto"/>
                                                        <w:right w:val="none" w:sz="0" w:space="0" w:color="auto"/>
                                                      </w:divBdr>
                                                      <w:divsChild>
                                                        <w:div w:id="158078771">
                                                          <w:marLeft w:val="0"/>
                                                          <w:marRight w:val="0"/>
                                                          <w:marTop w:val="0"/>
                                                          <w:marBottom w:val="120"/>
                                                          <w:divBdr>
                                                            <w:top w:val="none" w:sz="0" w:space="0" w:color="auto"/>
                                                            <w:left w:val="none" w:sz="0" w:space="0" w:color="auto"/>
                                                            <w:bottom w:val="none" w:sz="0" w:space="0" w:color="auto"/>
                                                            <w:right w:val="none" w:sz="0" w:space="0" w:color="auto"/>
                                                          </w:divBdr>
                                                        </w:div>
                                                      </w:divsChild>
                                                    </w:div>
                                                    <w:div w:id="1135947482">
                                                      <w:marLeft w:val="0"/>
                                                      <w:marRight w:val="0"/>
                                                      <w:marTop w:val="0"/>
                                                      <w:marBottom w:val="0"/>
                                                      <w:divBdr>
                                                        <w:top w:val="none" w:sz="0" w:space="0" w:color="auto"/>
                                                        <w:left w:val="none" w:sz="0" w:space="0" w:color="auto"/>
                                                        <w:bottom w:val="none" w:sz="0" w:space="0" w:color="auto"/>
                                                        <w:right w:val="none" w:sz="0" w:space="0" w:color="auto"/>
                                                      </w:divBdr>
                                                      <w:divsChild>
                                                        <w:div w:id="1264998411">
                                                          <w:marLeft w:val="240"/>
                                                          <w:marRight w:val="240"/>
                                                          <w:marTop w:val="0"/>
                                                          <w:marBottom w:val="0"/>
                                                          <w:divBdr>
                                                            <w:top w:val="none" w:sz="0" w:space="0" w:color="auto"/>
                                                            <w:left w:val="none" w:sz="0" w:space="0" w:color="auto"/>
                                                            <w:bottom w:val="none" w:sz="0" w:space="0" w:color="auto"/>
                                                            <w:right w:val="none" w:sz="0" w:space="0" w:color="auto"/>
                                                          </w:divBdr>
                                                        </w:div>
                                                        <w:div w:id="25043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9221420">
                                                  <w:marLeft w:val="0"/>
                                                  <w:marRight w:val="120"/>
                                                  <w:marTop w:val="0"/>
                                                  <w:marBottom w:val="0"/>
                                                  <w:divBdr>
                                                    <w:top w:val="none" w:sz="0" w:space="0" w:color="auto"/>
                                                    <w:left w:val="none" w:sz="0" w:space="0" w:color="auto"/>
                                                    <w:bottom w:val="none" w:sz="0" w:space="0" w:color="auto"/>
                                                    <w:right w:val="none" w:sz="0" w:space="0" w:color="auto"/>
                                                  </w:divBdr>
                                                  <w:divsChild>
                                                    <w:div w:id="1121001074">
                                                      <w:marLeft w:val="0"/>
                                                      <w:marRight w:val="0"/>
                                                      <w:marTop w:val="0"/>
                                                      <w:marBottom w:val="0"/>
                                                      <w:divBdr>
                                                        <w:top w:val="none" w:sz="0" w:space="0" w:color="auto"/>
                                                        <w:left w:val="none" w:sz="0" w:space="0" w:color="auto"/>
                                                        <w:bottom w:val="none" w:sz="0" w:space="0" w:color="auto"/>
                                                        <w:right w:val="none" w:sz="0" w:space="0" w:color="auto"/>
                                                      </w:divBdr>
                                                      <w:divsChild>
                                                        <w:div w:id="796603948">
                                                          <w:marLeft w:val="0"/>
                                                          <w:marRight w:val="0"/>
                                                          <w:marTop w:val="0"/>
                                                          <w:marBottom w:val="120"/>
                                                          <w:divBdr>
                                                            <w:top w:val="none" w:sz="0" w:space="0" w:color="auto"/>
                                                            <w:left w:val="none" w:sz="0" w:space="0" w:color="auto"/>
                                                            <w:bottom w:val="none" w:sz="0" w:space="0" w:color="auto"/>
                                                            <w:right w:val="none" w:sz="0" w:space="0" w:color="auto"/>
                                                          </w:divBdr>
                                                        </w:div>
                                                      </w:divsChild>
                                                    </w:div>
                                                    <w:div w:id="707531515">
                                                      <w:marLeft w:val="0"/>
                                                      <w:marRight w:val="0"/>
                                                      <w:marTop w:val="0"/>
                                                      <w:marBottom w:val="0"/>
                                                      <w:divBdr>
                                                        <w:top w:val="none" w:sz="0" w:space="0" w:color="auto"/>
                                                        <w:left w:val="none" w:sz="0" w:space="0" w:color="auto"/>
                                                        <w:bottom w:val="none" w:sz="0" w:space="0" w:color="auto"/>
                                                        <w:right w:val="none" w:sz="0" w:space="0" w:color="auto"/>
                                                      </w:divBdr>
                                                      <w:divsChild>
                                                        <w:div w:id="985596681">
                                                          <w:marLeft w:val="240"/>
                                                          <w:marRight w:val="240"/>
                                                          <w:marTop w:val="0"/>
                                                          <w:marBottom w:val="0"/>
                                                          <w:divBdr>
                                                            <w:top w:val="none" w:sz="0" w:space="0" w:color="auto"/>
                                                            <w:left w:val="none" w:sz="0" w:space="0" w:color="auto"/>
                                                            <w:bottom w:val="none" w:sz="0" w:space="0" w:color="auto"/>
                                                            <w:right w:val="none" w:sz="0" w:space="0" w:color="auto"/>
                                                          </w:divBdr>
                                                        </w:div>
                                                        <w:div w:id="11611165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5964484">
                                                  <w:marLeft w:val="0"/>
                                                  <w:marRight w:val="120"/>
                                                  <w:marTop w:val="0"/>
                                                  <w:marBottom w:val="0"/>
                                                  <w:divBdr>
                                                    <w:top w:val="none" w:sz="0" w:space="0" w:color="auto"/>
                                                    <w:left w:val="none" w:sz="0" w:space="0" w:color="auto"/>
                                                    <w:bottom w:val="none" w:sz="0" w:space="0" w:color="auto"/>
                                                    <w:right w:val="none" w:sz="0" w:space="0" w:color="auto"/>
                                                  </w:divBdr>
                                                  <w:divsChild>
                                                    <w:div w:id="78214897">
                                                      <w:marLeft w:val="0"/>
                                                      <w:marRight w:val="0"/>
                                                      <w:marTop w:val="0"/>
                                                      <w:marBottom w:val="0"/>
                                                      <w:divBdr>
                                                        <w:top w:val="none" w:sz="0" w:space="0" w:color="auto"/>
                                                        <w:left w:val="none" w:sz="0" w:space="0" w:color="auto"/>
                                                        <w:bottom w:val="none" w:sz="0" w:space="0" w:color="auto"/>
                                                        <w:right w:val="none" w:sz="0" w:space="0" w:color="auto"/>
                                                      </w:divBdr>
                                                      <w:divsChild>
                                                        <w:div w:id="215630506">
                                                          <w:marLeft w:val="0"/>
                                                          <w:marRight w:val="0"/>
                                                          <w:marTop w:val="0"/>
                                                          <w:marBottom w:val="120"/>
                                                          <w:divBdr>
                                                            <w:top w:val="none" w:sz="0" w:space="0" w:color="auto"/>
                                                            <w:left w:val="none" w:sz="0" w:space="0" w:color="auto"/>
                                                            <w:bottom w:val="none" w:sz="0" w:space="0" w:color="auto"/>
                                                            <w:right w:val="none" w:sz="0" w:space="0" w:color="auto"/>
                                                          </w:divBdr>
                                                        </w:div>
                                                      </w:divsChild>
                                                    </w:div>
                                                    <w:div w:id="1129936121">
                                                      <w:marLeft w:val="0"/>
                                                      <w:marRight w:val="0"/>
                                                      <w:marTop w:val="0"/>
                                                      <w:marBottom w:val="0"/>
                                                      <w:divBdr>
                                                        <w:top w:val="none" w:sz="0" w:space="0" w:color="auto"/>
                                                        <w:left w:val="none" w:sz="0" w:space="0" w:color="auto"/>
                                                        <w:bottom w:val="none" w:sz="0" w:space="0" w:color="auto"/>
                                                        <w:right w:val="none" w:sz="0" w:space="0" w:color="auto"/>
                                                      </w:divBdr>
                                                      <w:divsChild>
                                                        <w:div w:id="1895307588">
                                                          <w:marLeft w:val="240"/>
                                                          <w:marRight w:val="240"/>
                                                          <w:marTop w:val="0"/>
                                                          <w:marBottom w:val="0"/>
                                                          <w:divBdr>
                                                            <w:top w:val="none" w:sz="0" w:space="0" w:color="auto"/>
                                                            <w:left w:val="none" w:sz="0" w:space="0" w:color="auto"/>
                                                            <w:bottom w:val="none" w:sz="0" w:space="0" w:color="auto"/>
                                                            <w:right w:val="none" w:sz="0" w:space="0" w:color="auto"/>
                                                          </w:divBdr>
                                                        </w:div>
                                                        <w:div w:id="4206136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6584099">
                                                  <w:marLeft w:val="0"/>
                                                  <w:marRight w:val="120"/>
                                                  <w:marTop w:val="0"/>
                                                  <w:marBottom w:val="0"/>
                                                  <w:divBdr>
                                                    <w:top w:val="none" w:sz="0" w:space="0" w:color="auto"/>
                                                    <w:left w:val="none" w:sz="0" w:space="0" w:color="auto"/>
                                                    <w:bottom w:val="none" w:sz="0" w:space="0" w:color="auto"/>
                                                    <w:right w:val="none" w:sz="0" w:space="0" w:color="auto"/>
                                                  </w:divBdr>
                                                  <w:divsChild>
                                                    <w:div w:id="335615495">
                                                      <w:marLeft w:val="0"/>
                                                      <w:marRight w:val="0"/>
                                                      <w:marTop w:val="0"/>
                                                      <w:marBottom w:val="0"/>
                                                      <w:divBdr>
                                                        <w:top w:val="none" w:sz="0" w:space="0" w:color="auto"/>
                                                        <w:left w:val="none" w:sz="0" w:space="0" w:color="auto"/>
                                                        <w:bottom w:val="none" w:sz="0" w:space="0" w:color="auto"/>
                                                        <w:right w:val="none" w:sz="0" w:space="0" w:color="auto"/>
                                                      </w:divBdr>
                                                      <w:divsChild>
                                                        <w:div w:id="2126610391">
                                                          <w:marLeft w:val="0"/>
                                                          <w:marRight w:val="0"/>
                                                          <w:marTop w:val="0"/>
                                                          <w:marBottom w:val="120"/>
                                                          <w:divBdr>
                                                            <w:top w:val="none" w:sz="0" w:space="0" w:color="auto"/>
                                                            <w:left w:val="none" w:sz="0" w:space="0" w:color="auto"/>
                                                            <w:bottom w:val="none" w:sz="0" w:space="0" w:color="auto"/>
                                                            <w:right w:val="none" w:sz="0" w:space="0" w:color="auto"/>
                                                          </w:divBdr>
                                                        </w:div>
                                                      </w:divsChild>
                                                    </w:div>
                                                    <w:div w:id="1030881608">
                                                      <w:marLeft w:val="0"/>
                                                      <w:marRight w:val="0"/>
                                                      <w:marTop w:val="0"/>
                                                      <w:marBottom w:val="0"/>
                                                      <w:divBdr>
                                                        <w:top w:val="none" w:sz="0" w:space="0" w:color="auto"/>
                                                        <w:left w:val="none" w:sz="0" w:space="0" w:color="auto"/>
                                                        <w:bottom w:val="none" w:sz="0" w:space="0" w:color="auto"/>
                                                        <w:right w:val="none" w:sz="0" w:space="0" w:color="auto"/>
                                                      </w:divBdr>
                                                      <w:divsChild>
                                                        <w:div w:id="1579947235">
                                                          <w:marLeft w:val="240"/>
                                                          <w:marRight w:val="240"/>
                                                          <w:marTop w:val="0"/>
                                                          <w:marBottom w:val="0"/>
                                                          <w:divBdr>
                                                            <w:top w:val="none" w:sz="0" w:space="0" w:color="auto"/>
                                                            <w:left w:val="none" w:sz="0" w:space="0" w:color="auto"/>
                                                            <w:bottom w:val="none" w:sz="0" w:space="0" w:color="auto"/>
                                                            <w:right w:val="none" w:sz="0" w:space="0" w:color="auto"/>
                                                          </w:divBdr>
                                                        </w:div>
                                                        <w:div w:id="401412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1019733">
                                                  <w:marLeft w:val="0"/>
                                                  <w:marRight w:val="120"/>
                                                  <w:marTop w:val="0"/>
                                                  <w:marBottom w:val="0"/>
                                                  <w:divBdr>
                                                    <w:top w:val="none" w:sz="0" w:space="0" w:color="auto"/>
                                                    <w:left w:val="none" w:sz="0" w:space="0" w:color="auto"/>
                                                    <w:bottom w:val="none" w:sz="0" w:space="0" w:color="auto"/>
                                                    <w:right w:val="none" w:sz="0" w:space="0" w:color="auto"/>
                                                  </w:divBdr>
                                                  <w:divsChild>
                                                    <w:div w:id="784468286">
                                                      <w:marLeft w:val="0"/>
                                                      <w:marRight w:val="0"/>
                                                      <w:marTop w:val="0"/>
                                                      <w:marBottom w:val="0"/>
                                                      <w:divBdr>
                                                        <w:top w:val="none" w:sz="0" w:space="0" w:color="auto"/>
                                                        <w:left w:val="none" w:sz="0" w:space="0" w:color="auto"/>
                                                        <w:bottom w:val="none" w:sz="0" w:space="0" w:color="auto"/>
                                                        <w:right w:val="none" w:sz="0" w:space="0" w:color="auto"/>
                                                      </w:divBdr>
                                                      <w:divsChild>
                                                        <w:div w:id="12268012">
                                                          <w:marLeft w:val="0"/>
                                                          <w:marRight w:val="0"/>
                                                          <w:marTop w:val="0"/>
                                                          <w:marBottom w:val="120"/>
                                                          <w:divBdr>
                                                            <w:top w:val="none" w:sz="0" w:space="0" w:color="auto"/>
                                                            <w:left w:val="none" w:sz="0" w:space="0" w:color="auto"/>
                                                            <w:bottom w:val="none" w:sz="0" w:space="0" w:color="auto"/>
                                                            <w:right w:val="none" w:sz="0" w:space="0" w:color="auto"/>
                                                          </w:divBdr>
                                                        </w:div>
                                                      </w:divsChild>
                                                    </w:div>
                                                    <w:div w:id="1510213689">
                                                      <w:marLeft w:val="0"/>
                                                      <w:marRight w:val="0"/>
                                                      <w:marTop w:val="0"/>
                                                      <w:marBottom w:val="0"/>
                                                      <w:divBdr>
                                                        <w:top w:val="none" w:sz="0" w:space="0" w:color="auto"/>
                                                        <w:left w:val="none" w:sz="0" w:space="0" w:color="auto"/>
                                                        <w:bottom w:val="none" w:sz="0" w:space="0" w:color="auto"/>
                                                        <w:right w:val="none" w:sz="0" w:space="0" w:color="auto"/>
                                                      </w:divBdr>
                                                      <w:divsChild>
                                                        <w:div w:id="48964767">
                                                          <w:marLeft w:val="240"/>
                                                          <w:marRight w:val="240"/>
                                                          <w:marTop w:val="0"/>
                                                          <w:marBottom w:val="0"/>
                                                          <w:divBdr>
                                                            <w:top w:val="none" w:sz="0" w:space="0" w:color="auto"/>
                                                            <w:left w:val="none" w:sz="0" w:space="0" w:color="auto"/>
                                                            <w:bottom w:val="none" w:sz="0" w:space="0" w:color="auto"/>
                                                            <w:right w:val="none" w:sz="0" w:space="0" w:color="auto"/>
                                                          </w:divBdr>
                                                        </w:div>
                                                        <w:div w:id="1031346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072905">
                                                  <w:marLeft w:val="0"/>
                                                  <w:marRight w:val="120"/>
                                                  <w:marTop w:val="0"/>
                                                  <w:marBottom w:val="0"/>
                                                  <w:divBdr>
                                                    <w:top w:val="none" w:sz="0" w:space="0" w:color="auto"/>
                                                    <w:left w:val="none" w:sz="0" w:space="0" w:color="auto"/>
                                                    <w:bottom w:val="none" w:sz="0" w:space="0" w:color="auto"/>
                                                    <w:right w:val="none" w:sz="0" w:space="0" w:color="auto"/>
                                                  </w:divBdr>
                                                  <w:divsChild>
                                                    <w:div w:id="1846944351">
                                                      <w:marLeft w:val="0"/>
                                                      <w:marRight w:val="0"/>
                                                      <w:marTop w:val="0"/>
                                                      <w:marBottom w:val="0"/>
                                                      <w:divBdr>
                                                        <w:top w:val="none" w:sz="0" w:space="0" w:color="auto"/>
                                                        <w:left w:val="none" w:sz="0" w:space="0" w:color="auto"/>
                                                        <w:bottom w:val="none" w:sz="0" w:space="0" w:color="auto"/>
                                                        <w:right w:val="none" w:sz="0" w:space="0" w:color="auto"/>
                                                      </w:divBdr>
                                                      <w:divsChild>
                                                        <w:div w:id="1489205092">
                                                          <w:marLeft w:val="0"/>
                                                          <w:marRight w:val="0"/>
                                                          <w:marTop w:val="0"/>
                                                          <w:marBottom w:val="120"/>
                                                          <w:divBdr>
                                                            <w:top w:val="none" w:sz="0" w:space="0" w:color="auto"/>
                                                            <w:left w:val="none" w:sz="0" w:space="0" w:color="auto"/>
                                                            <w:bottom w:val="none" w:sz="0" w:space="0" w:color="auto"/>
                                                            <w:right w:val="none" w:sz="0" w:space="0" w:color="auto"/>
                                                          </w:divBdr>
                                                        </w:div>
                                                      </w:divsChild>
                                                    </w:div>
                                                    <w:div w:id="1246185476">
                                                      <w:marLeft w:val="0"/>
                                                      <w:marRight w:val="0"/>
                                                      <w:marTop w:val="0"/>
                                                      <w:marBottom w:val="0"/>
                                                      <w:divBdr>
                                                        <w:top w:val="none" w:sz="0" w:space="0" w:color="auto"/>
                                                        <w:left w:val="none" w:sz="0" w:space="0" w:color="auto"/>
                                                        <w:bottom w:val="none" w:sz="0" w:space="0" w:color="auto"/>
                                                        <w:right w:val="none" w:sz="0" w:space="0" w:color="auto"/>
                                                      </w:divBdr>
                                                      <w:divsChild>
                                                        <w:div w:id="56902656">
                                                          <w:marLeft w:val="240"/>
                                                          <w:marRight w:val="240"/>
                                                          <w:marTop w:val="0"/>
                                                          <w:marBottom w:val="0"/>
                                                          <w:divBdr>
                                                            <w:top w:val="none" w:sz="0" w:space="0" w:color="auto"/>
                                                            <w:left w:val="none" w:sz="0" w:space="0" w:color="auto"/>
                                                            <w:bottom w:val="none" w:sz="0" w:space="0" w:color="auto"/>
                                                            <w:right w:val="none" w:sz="0" w:space="0" w:color="auto"/>
                                                          </w:divBdr>
                                                        </w:div>
                                                        <w:div w:id="86941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0693485">
                                                  <w:marLeft w:val="0"/>
                                                  <w:marRight w:val="120"/>
                                                  <w:marTop w:val="0"/>
                                                  <w:marBottom w:val="0"/>
                                                  <w:divBdr>
                                                    <w:top w:val="none" w:sz="0" w:space="0" w:color="auto"/>
                                                    <w:left w:val="none" w:sz="0" w:space="0" w:color="auto"/>
                                                    <w:bottom w:val="none" w:sz="0" w:space="0" w:color="auto"/>
                                                    <w:right w:val="none" w:sz="0" w:space="0" w:color="auto"/>
                                                  </w:divBdr>
                                                  <w:divsChild>
                                                    <w:div w:id="2102945933">
                                                      <w:marLeft w:val="0"/>
                                                      <w:marRight w:val="0"/>
                                                      <w:marTop w:val="0"/>
                                                      <w:marBottom w:val="0"/>
                                                      <w:divBdr>
                                                        <w:top w:val="none" w:sz="0" w:space="0" w:color="auto"/>
                                                        <w:left w:val="none" w:sz="0" w:space="0" w:color="auto"/>
                                                        <w:bottom w:val="none" w:sz="0" w:space="0" w:color="auto"/>
                                                        <w:right w:val="none" w:sz="0" w:space="0" w:color="auto"/>
                                                      </w:divBdr>
                                                      <w:divsChild>
                                                        <w:div w:id="1255897233">
                                                          <w:marLeft w:val="0"/>
                                                          <w:marRight w:val="0"/>
                                                          <w:marTop w:val="0"/>
                                                          <w:marBottom w:val="120"/>
                                                          <w:divBdr>
                                                            <w:top w:val="none" w:sz="0" w:space="0" w:color="auto"/>
                                                            <w:left w:val="none" w:sz="0" w:space="0" w:color="auto"/>
                                                            <w:bottom w:val="none" w:sz="0" w:space="0" w:color="auto"/>
                                                            <w:right w:val="none" w:sz="0" w:space="0" w:color="auto"/>
                                                          </w:divBdr>
                                                        </w:div>
                                                      </w:divsChild>
                                                    </w:div>
                                                    <w:div w:id="204682283">
                                                      <w:marLeft w:val="0"/>
                                                      <w:marRight w:val="0"/>
                                                      <w:marTop w:val="0"/>
                                                      <w:marBottom w:val="0"/>
                                                      <w:divBdr>
                                                        <w:top w:val="none" w:sz="0" w:space="0" w:color="auto"/>
                                                        <w:left w:val="none" w:sz="0" w:space="0" w:color="auto"/>
                                                        <w:bottom w:val="none" w:sz="0" w:space="0" w:color="auto"/>
                                                        <w:right w:val="none" w:sz="0" w:space="0" w:color="auto"/>
                                                      </w:divBdr>
                                                      <w:divsChild>
                                                        <w:div w:id="2127500860">
                                                          <w:marLeft w:val="240"/>
                                                          <w:marRight w:val="240"/>
                                                          <w:marTop w:val="0"/>
                                                          <w:marBottom w:val="0"/>
                                                          <w:divBdr>
                                                            <w:top w:val="none" w:sz="0" w:space="0" w:color="auto"/>
                                                            <w:left w:val="none" w:sz="0" w:space="0" w:color="auto"/>
                                                            <w:bottom w:val="none" w:sz="0" w:space="0" w:color="auto"/>
                                                            <w:right w:val="none" w:sz="0" w:space="0" w:color="auto"/>
                                                          </w:divBdr>
                                                        </w:div>
                                                        <w:div w:id="4100059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5900508">
                                                  <w:marLeft w:val="0"/>
                                                  <w:marRight w:val="120"/>
                                                  <w:marTop w:val="0"/>
                                                  <w:marBottom w:val="0"/>
                                                  <w:divBdr>
                                                    <w:top w:val="none" w:sz="0" w:space="0" w:color="auto"/>
                                                    <w:left w:val="none" w:sz="0" w:space="0" w:color="auto"/>
                                                    <w:bottom w:val="none" w:sz="0" w:space="0" w:color="auto"/>
                                                    <w:right w:val="none" w:sz="0" w:space="0" w:color="auto"/>
                                                  </w:divBdr>
                                                  <w:divsChild>
                                                    <w:div w:id="688216429">
                                                      <w:marLeft w:val="0"/>
                                                      <w:marRight w:val="0"/>
                                                      <w:marTop w:val="0"/>
                                                      <w:marBottom w:val="0"/>
                                                      <w:divBdr>
                                                        <w:top w:val="none" w:sz="0" w:space="0" w:color="auto"/>
                                                        <w:left w:val="none" w:sz="0" w:space="0" w:color="auto"/>
                                                        <w:bottom w:val="none" w:sz="0" w:space="0" w:color="auto"/>
                                                        <w:right w:val="none" w:sz="0" w:space="0" w:color="auto"/>
                                                      </w:divBdr>
                                                      <w:divsChild>
                                                        <w:div w:id="746728906">
                                                          <w:marLeft w:val="0"/>
                                                          <w:marRight w:val="0"/>
                                                          <w:marTop w:val="0"/>
                                                          <w:marBottom w:val="120"/>
                                                          <w:divBdr>
                                                            <w:top w:val="none" w:sz="0" w:space="0" w:color="auto"/>
                                                            <w:left w:val="none" w:sz="0" w:space="0" w:color="auto"/>
                                                            <w:bottom w:val="none" w:sz="0" w:space="0" w:color="auto"/>
                                                            <w:right w:val="none" w:sz="0" w:space="0" w:color="auto"/>
                                                          </w:divBdr>
                                                        </w:div>
                                                      </w:divsChild>
                                                    </w:div>
                                                    <w:div w:id="1962687185">
                                                      <w:marLeft w:val="0"/>
                                                      <w:marRight w:val="0"/>
                                                      <w:marTop w:val="0"/>
                                                      <w:marBottom w:val="0"/>
                                                      <w:divBdr>
                                                        <w:top w:val="none" w:sz="0" w:space="0" w:color="auto"/>
                                                        <w:left w:val="none" w:sz="0" w:space="0" w:color="auto"/>
                                                        <w:bottom w:val="none" w:sz="0" w:space="0" w:color="auto"/>
                                                        <w:right w:val="none" w:sz="0" w:space="0" w:color="auto"/>
                                                      </w:divBdr>
                                                      <w:divsChild>
                                                        <w:div w:id="997609949">
                                                          <w:marLeft w:val="240"/>
                                                          <w:marRight w:val="240"/>
                                                          <w:marTop w:val="0"/>
                                                          <w:marBottom w:val="0"/>
                                                          <w:divBdr>
                                                            <w:top w:val="none" w:sz="0" w:space="0" w:color="auto"/>
                                                            <w:left w:val="none" w:sz="0" w:space="0" w:color="auto"/>
                                                            <w:bottom w:val="none" w:sz="0" w:space="0" w:color="auto"/>
                                                            <w:right w:val="none" w:sz="0" w:space="0" w:color="auto"/>
                                                          </w:divBdr>
                                                        </w:div>
                                                        <w:div w:id="339745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9544180">
                                                  <w:marLeft w:val="0"/>
                                                  <w:marRight w:val="120"/>
                                                  <w:marTop w:val="0"/>
                                                  <w:marBottom w:val="0"/>
                                                  <w:divBdr>
                                                    <w:top w:val="none" w:sz="0" w:space="0" w:color="auto"/>
                                                    <w:left w:val="none" w:sz="0" w:space="0" w:color="auto"/>
                                                    <w:bottom w:val="none" w:sz="0" w:space="0" w:color="auto"/>
                                                    <w:right w:val="none" w:sz="0" w:space="0" w:color="auto"/>
                                                  </w:divBdr>
                                                  <w:divsChild>
                                                    <w:div w:id="1509170810">
                                                      <w:marLeft w:val="0"/>
                                                      <w:marRight w:val="0"/>
                                                      <w:marTop w:val="0"/>
                                                      <w:marBottom w:val="0"/>
                                                      <w:divBdr>
                                                        <w:top w:val="none" w:sz="0" w:space="0" w:color="auto"/>
                                                        <w:left w:val="none" w:sz="0" w:space="0" w:color="auto"/>
                                                        <w:bottom w:val="none" w:sz="0" w:space="0" w:color="auto"/>
                                                        <w:right w:val="none" w:sz="0" w:space="0" w:color="auto"/>
                                                      </w:divBdr>
                                                      <w:divsChild>
                                                        <w:div w:id="1477185139">
                                                          <w:marLeft w:val="0"/>
                                                          <w:marRight w:val="0"/>
                                                          <w:marTop w:val="0"/>
                                                          <w:marBottom w:val="120"/>
                                                          <w:divBdr>
                                                            <w:top w:val="none" w:sz="0" w:space="0" w:color="auto"/>
                                                            <w:left w:val="none" w:sz="0" w:space="0" w:color="auto"/>
                                                            <w:bottom w:val="none" w:sz="0" w:space="0" w:color="auto"/>
                                                            <w:right w:val="none" w:sz="0" w:space="0" w:color="auto"/>
                                                          </w:divBdr>
                                                        </w:div>
                                                      </w:divsChild>
                                                    </w:div>
                                                    <w:div w:id="954600355">
                                                      <w:marLeft w:val="0"/>
                                                      <w:marRight w:val="0"/>
                                                      <w:marTop w:val="0"/>
                                                      <w:marBottom w:val="0"/>
                                                      <w:divBdr>
                                                        <w:top w:val="none" w:sz="0" w:space="0" w:color="auto"/>
                                                        <w:left w:val="none" w:sz="0" w:space="0" w:color="auto"/>
                                                        <w:bottom w:val="none" w:sz="0" w:space="0" w:color="auto"/>
                                                        <w:right w:val="none" w:sz="0" w:space="0" w:color="auto"/>
                                                      </w:divBdr>
                                                      <w:divsChild>
                                                        <w:div w:id="1902133951">
                                                          <w:marLeft w:val="240"/>
                                                          <w:marRight w:val="240"/>
                                                          <w:marTop w:val="0"/>
                                                          <w:marBottom w:val="0"/>
                                                          <w:divBdr>
                                                            <w:top w:val="none" w:sz="0" w:space="0" w:color="auto"/>
                                                            <w:left w:val="none" w:sz="0" w:space="0" w:color="auto"/>
                                                            <w:bottom w:val="none" w:sz="0" w:space="0" w:color="auto"/>
                                                            <w:right w:val="none" w:sz="0" w:space="0" w:color="auto"/>
                                                          </w:divBdr>
                                                        </w:div>
                                                        <w:div w:id="4313223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7767045">
                                                  <w:marLeft w:val="0"/>
                                                  <w:marRight w:val="120"/>
                                                  <w:marTop w:val="0"/>
                                                  <w:marBottom w:val="0"/>
                                                  <w:divBdr>
                                                    <w:top w:val="none" w:sz="0" w:space="0" w:color="auto"/>
                                                    <w:left w:val="none" w:sz="0" w:space="0" w:color="auto"/>
                                                    <w:bottom w:val="none" w:sz="0" w:space="0" w:color="auto"/>
                                                    <w:right w:val="none" w:sz="0" w:space="0" w:color="auto"/>
                                                  </w:divBdr>
                                                  <w:divsChild>
                                                    <w:div w:id="1922060041">
                                                      <w:marLeft w:val="0"/>
                                                      <w:marRight w:val="0"/>
                                                      <w:marTop w:val="0"/>
                                                      <w:marBottom w:val="0"/>
                                                      <w:divBdr>
                                                        <w:top w:val="none" w:sz="0" w:space="0" w:color="auto"/>
                                                        <w:left w:val="none" w:sz="0" w:space="0" w:color="auto"/>
                                                        <w:bottom w:val="none" w:sz="0" w:space="0" w:color="auto"/>
                                                        <w:right w:val="none" w:sz="0" w:space="0" w:color="auto"/>
                                                      </w:divBdr>
                                                      <w:divsChild>
                                                        <w:div w:id="357508025">
                                                          <w:marLeft w:val="0"/>
                                                          <w:marRight w:val="0"/>
                                                          <w:marTop w:val="0"/>
                                                          <w:marBottom w:val="120"/>
                                                          <w:divBdr>
                                                            <w:top w:val="none" w:sz="0" w:space="0" w:color="auto"/>
                                                            <w:left w:val="none" w:sz="0" w:space="0" w:color="auto"/>
                                                            <w:bottom w:val="none" w:sz="0" w:space="0" w:color="auto"/>
                                                            <w:right w:val="none" w:sz="0" w:space="0" w:color="auto"/>
                                                          </w:divBdr>
                                                        </w:div>
                                                      </w:divsChild>
                                                    </w:div>
                                                    <w:div w:id="346179407">
                                                      <w:marLeft w:val="0"/>
                                                      <w:marRight w:val="0"/>
                                                      <w:marTop w:val="0"/>
                                                      <w:marBottom w:val="0"/>
                                                      <w:divBdr>
                                                        <w:top w:val="none" w:sz="0" w:space="0" w:color="auto"/>
                                                        <w:left w:val="none" w:sz="0" w:space="0" w:color="auto"/>
                                                        <w:bottom w:val="none" w:sz="0" w:space="0" w:color="auto"/>
                                                        <w:right w:val="none" w:sz="0" w:space="0" w:color="auto"/>
                                                      </w:divBdr>
                                                      <w:divsChild>
                                                        <w:div w:id="1894151332">
                                                          <w:marLeft w:val="240"/>
                                                          <w:marRight w:val="240"/>
                                                          <w:marTop w:val="0"/>
                                                          <w:marBottom w:val="0"/>
                                                          <w:divBdr>
                                                            <w:top w:val="none" w:sz="0" w:space="0" w:color="auto"/>
                                                            <w:left w:val="none" w:sz="0" w:space="0" w:color="auto"/>
                                                            <w:bottom w:val="none" w:sz="0" w:space="0" w:color="auto"/>
                                                            <w:right w:val="none" w:sz="0" w:space="0" w:color="auto"/>
                                                          </w:divBdr>
                                                        </w:div>
                                                        <w:div w:id="436558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8610364">
                                                  <w:marLeft w:val="0"/>
                                                  <w:marRight w:val="120"/>
                                                  <w:marTop w:val="0"/>
                                                  <w:marBottom w:val="0"/>
                                                  <w:divBdr>
                                                    <w:top w:val="none" w:sz="0" w:space="0" w:color="auto"/>
                                                    <w:left w:val="none" w:sz="0" w:space="0" w:color="auto"/>
                                                    <w:bottom w:val="none" w:sz="0" w:space="0" w:color="auto"/>
                                                    <w:right w:val="none" w:sz="0" w:space="0" w:color="auto"/>
                                                  </w:divBdr>
                                                  <w:divsChild>
                                                    <w:div w:id="1396393814">
                                                      <w:marLeft w:val="0"/>
                                                      <w:marRight w:val="0"/>
                                                      <w:marTop w:val="0"/>
                                                      <w:marBottom w:val="0"/>
                                                      <w:divBdr>
                                                        <w:top w:val="none" w:sz="0" w:space="0" w:color="auto"/>
                                                        <w:left w:val="none" w:sz="0" w:space="0" w:color="auto"/>
                                                        <w:bottom w:val="none" w:sz="0" w:space="0" w:color="auto"/>
                                                        <w:right w:val="none" w:sz="0" w:space="0" w:color="auto"/>
                                                      </w:divBdr>
                                                      <w:divsChild>
                                                        <w:div w:id="1660115953">
                                                          <w:marLeft w:val="0"/>
                                                          <w:marRight w:val="0"/>
                                                          <w:marTop w:val="0"/>
                                                          <w:marBottom w:val="120"/>
                                                          <w:divBdr>
                                                            <w:top w:val="none" w:sz="0" w:space="0" w:color="auto"/>
                                                            <w:left w:val="none" w:sz="0" w:space="0" w:color="auto"/>
                                                            <w:bottom w:val="none" w:sz="0" w:space="0" w:color="auto"/>
                                                            <w:right w:val="none" w:sz="0" w:space="0" w:color="auto"/>
                                                          </w:divBdr>
                                                        </w:div>
                                                      </w:divsChild>
                                                    </w:div>
                                                    <w:div w:id="798960706">
                                                      <w:marLeft w:val="0"/>
                                                      <w:marRight w:val="0"/>
                                                      <w:marTop w:val="0"/>
                                                      <w:marBottom w:val="0"/>
                                                      <w:divBdr>
                                                        <w:top w:val="none" w:sz="0" w:space="0" w:color="auto"/>
                                                        <w:left w:val="none" w:sz="0" w:space="0" w:color="auto"/>
                                                        <w:bottom w:val="none" w:sz="0" w:space="0" w:color="auto"/>
                                                        <w:right w:val="none" w:sz="0" w:space="0" w:color="auto"/>
                                                      </w:divBdr>
                                                      <w:divsChild>
                                                        <w:div w:id="266620140">
                                                          <w:marLeft w:val="240"/>
                                                          <w:marRight w:val="240"/>
                                                          <w:marTop w:val="0"/>
                                                          <w:marBottom w:val="0"/>
                                                          <w:divBdr>
                                                            <w:top w:val="none" w:sz="0" w:space="0" w:color="auto"/>
                                                            <w:left w:val="none" w:sz="0" w:space="0" w:color="auto"/>
                                                            <w:bottom w:val="none" w:sz="0" w:space="0" w:color="auto"/>
                                                            <w:right w:val="none" w:sz="0" w:space="0" w:color="auto"/>
                                                          </w:divBdr>
                                                        </w:div>
                                                        <w:div w:id="12882030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9064074">
                                                  <w:marLeft w:val="0"/>
                                                  <w:marRight w:val="120"/>
                                                  <w:marTop w:val="0"/>
                                                  <w:marBottom w:val="0"/>
                                                  <w:divBdr>
                                                    <w:top w:val="none" w:sz="0" w:space="0" w:color="auto"/>
                                                    <w:left w:val="none" w:sz="0" w:space="0" w:color="auto"/>
                                                    <w:bottom w:val="none" w:sz="0" w:space="0" w:color="auto"/>
                                                    <w:right w:val="none" w:sz="0" w:space="0" w:color="auto"/>
                                                  </w:divBdr>
                                                  <w:divsChild>
                                                    <w:div w:id="392700298">
                                                      <w:marLeft w:val="0"/>
                                                      <w:marRight w:val="0"/>
                                                      <w:marTop w:val="0"/>
                                                      <w:marBottom w:val="0"/>
                                                      <w:divBdr>
                                                        <w:top w:val="none" w:sz="0" w:space="0" w:color="auto"/>
                                                        <w:left w:val="none" w:sz="0" w:space="0" w:color="auto"/>
                                                        <w:bottom w:val="none" w:sz="0" w:space="0" w:color="auto"/>
                                                        <w:right w:val="none" w:sz="0" w:space="0" w:color="auto"/>
                                                      </w:divBdr>
                                                      <w:divsChild>
                                                        <w:div w:id="865287536">
                                                          <w:marLeft w:val="0"/>
                                                          <w:marRight w:val="0"/>
                                                          <w:marTop w:val="0"/>
                                                          <w:marBottom w:val="120"/>
                                                          <w:divBdr>
                                                            <w:top w:val="none" w:sz="0" w:space="0" w:color="auto"/>
                                                            <w:left w:val="none" w:sz="0" w:space="0" w:color="auto"/>
                                                            <w:bottom w:val="none" w:sz="0" w:space="0" w:color="auto"/>
                                                            <w:right w:val="none" w:sz="0" w:space="0" w:color="auto"/>
                                                          </w:divBdr>
                                                        </w:div>
                                                      </w:divsChild>
                                                    </w:div>
                                                    <w:div w:id="1437747933">
                                                      <w:marLeft w:val="0"/>
                                                      <w:marRight w:val="0"/>
                                                      <w:marTop w:val="0"/>
                                                      <w:marBottom w:val="0"/>
                                                      <w:divBdr>
                                                        <w:top w:val="none" w:sz="0" w:space="0" w:color="auto"/>
                                                        <w:left w:val="none" w:sz="0" w:space="0" w:color="auto"/>
                                                        <w:bottom w:val="none" w:sz="0" w:space="0" w:color="auto"/>
                                                        <w:right w:val="none" w:sz="0" w:space="0" w:color="auto"/>
                                                      </w:divBdr>
                                                      <w:divsChild>
                                                        <w:div w:id="1868828704">
                                                          <w:marLeft w:val="240"/>
                                                          <w:marRight w:val="240"/>
                                                          <w:marTop w:val="0"/>
                                                          <w:marBottom w:val="0"/>
                                                          <w:divBdr>
                                                            <w:top w:val="none" w:sz="0" w:space="0" w:color="auto"/>
                                                            <w:left w:val="none" w:sz="0" w:space="0" w:color="auto"/>
                                                            <w:bottom w:val="none" w:sz="0" w:space="0" w:color="auto"/>
                                                            <w:right w:val="none" w:sz="0" w:space="0" w:color="auto"/>
                                                          </w:divBdr>
                                                        </w:div>
                                                        <w:div w:id="16406507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7877597">
                                                  <w:marLeft w:val="0"/>
                                                  <w:marRight w:val="120"/>
                                                  <w:marTop w:val="0"/>
                                                  <w:marBottom w:val="0"/>
                                                  <w:divBdr>
                                                    <w:top w:val="none" w:sz="0" w:space="0" w:color="auto"/>
                                                    <w:left w:val="none" w:sz="0" w:space="0" w:color="auto"/>
                                                    <w:bottom w:val="none" w:sz="0" w:space="0" w:color="auto"/>
                                                    <w:right w:val="none" w:sz="0" w:space="0" w:color="auto"/>
                                                  </w:divBdr>
                                                  <w:divsChild>
                                                    <w:div w:id="177936054">
                                                      <w:marLeft w:val="0"/>
                                                      <w:marRight w:val="0"/>
                                                      <w:marTop w:val="0"/>
                                                      <w:marBottom w:val="0"/>
                                                      <w:divBdr>
                                                        <w:top w:val="none" w:sz="0" w:space="0" w:color="auto"/>
                                                        <w:left w:val="none" w:sz="0" w:space="0" w:color="auto"/>
                                                        <w:bottom w:val="none" w:sz="0" w:space="0" w:color="auto"/>
                                                        <w:right w:val="none" w:sz="0" w:space="0" w:color="auto"/>
                                                      </w:divBdr>
                                                      <w:divsChild>
                                                        <w:div w:id="377708611">
                                                          <w:marLeft w:val="0"/>
                                                          <w:marRight w:val="0"/>
                                                          <w:marTop w:val="0"/>
                                                          <w:marBottom w:val="120"/>
                                                          <w:divBdr>
                                                            <w:top w:val="none" w:sz="0" w:space="0" w:color="auto"/>
                                                            <w:left w:val="none" w:sz="0" w:space="0" w:color="auto"/>
                                                            <w:bottom w:val="none" w:sz="0" w:space="0" w:color="auto"/>
                                                            <w:right w:val="none" w:sz="0" w:space="0" w:color="auto"/>
                                                          </w:divBdr>
                                                        </w:div>
                                                      </w:divsChild>
                                                    </w:div>
                                                    <w:div w:id="1699116928">
                                                      <w:marLeft w:val="0"/>
                                                      <w:marRight w:val="0"/>
                                                      <w:marTop w:val="0"/>
                                                      <w:marBottom w:val="0"/>
                                                      <w:divBdr>
                                                        <w:top w:val="none" w:sz="0" w:space="0" w:color="auto"/>
                                                        <w:left w:val="none" w:sz="0" w:space="0" w:color="auto"/>
                                                        <w:bottom w:val="none" w:sz="0" w:space="0" w:color="auto"/>
                                                        <w:right w:val="none" w:sz="0" w:space="0" w:color="auto"/>
                                                      </w:divBdr>
                                                      <w:divsChild>
                                                        <w:div w:id="1970432333">
                                                          <w:marLeft w:val="240"/>
                                                          <w:marRight w:val="240"/>
                                                          <w:marTop w:val="0"/>
                                                          <w:marBottom w:val="0"/>
                                                          <w:divBdr>
                                                            <w:top w:val="none" w:sz="0" w:space="0" w:color="auto"/>
                                                            <w:left w:val="none" w:sz="0" w:space="0" w:color="auto"/>
                                                            <w:bottom w:val="none" w:sz="0" w:space="0" w:color="auto"/>
                                                            <w:right w:val="none" w:sz="0" w:space="0" w:color="auto"/>
                                                          </w:divBdr>
                                                        </w:div>
                                                        <w:div w:id="17304943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795540">
                                                  <w:marLeft w:val="0"/>
                                                  <w:marRight w:val="120"/>
                                                  <w:marTop w:val="0"/>
                                                  <w:marBottom w:val="0"/>
                                                  <w:divBdr>
                                                    <w:top w:val="none" w:sz="0" w:space="0" w:color="auto"/>
                                                    <w:left w:val="none" w:sz="0" w:space="0" w:color="auto"/>
                                                    <w:bottom w:val="none" w:sz="0" w:space="0" w:color="auto"/>
                                                    <w:right w:val="none" w:sz="0" w:space="0" w:color="auto"/>
                                                  </w:divBdr>
                                                  <w:divsChild>
                                                    <w:div w:id="1530412483">
                                                      <w:marLeft w:val="0"/>
                                                      <w:marRight w:val="0"/>
                                                      <w:marTop w:val="0"/>
                                                      <w:marBottom w:val="0"/>
                                                      <w:divBdr>
                                                        <w:top w:val="none" w:sz="0" w:space="0" w:color="auto"/>
                                                        <w:left w:val="none" w:sz="0" w:space="0" w:color="auto"/>
                                                        <w:bottom w:val="none" w:sz="0" w:space="0" w:color="auto"/>
                                                        <w:right w:val="none" w:sz="0" w:space="0" w:color="auto"/>
                                                      </w:divBdr>
                                                      <w:divsChild>
                                                        <w:div w:id="1349135789">
                                                          <w:marLeft w:val="0"/>
                                                          <w:marRight w:val="0"/>
                                                          <w:marTop w:val="0"/>
                                                          <w:marBottom w:val="120"/>
                                                          <w:divBdr>
                                                            <w:top w:val="none" w:sz="0" w:space="0" w:color="auto"/>
                                                            <w:left w:val="none" w:sz="0" w:space="0" w:color="auto"/>
                                                            <w:bottom w:val="none" w:sz="0" w:space="0" w:color="auto"/>
                                                            <w:right w:val="none" w:sz="0" w:space="0" w:color="auto"/>
                                                          </w:divBdr>
                                                        </w:div>
                                                      </w:divsChild>
                                                    </w:div>
                                                    <w:div w:id="1666085185">
                                                      <w:marLeft w:val="0"/>
                                                      <w:marRight w:val="0"/>
                                                      <w:marTop w:val="0"/>
                                                      <w:marBottom w:val="0"/>
                                                      <w:divBdr>
                                                        <w:top w:val="none" w:sz="0" w:space="0" w:color="auto"/>
                                                        <w:left w:val="none" w:sz="0" w:space="0" w:color="auto"/>
                                                        <w:bottom w:val="none" w:sz="0" w:space="0" w:color="auto"/>
                                                        <w:right w:val="none" w:sz="0" w:space="0" w:color="auto"/>
                                                      </w:divBdr>
                                                      <w:divsChild>
                                                        <w:div w:id="2131431575">
                                                          <w:marLeft w:val="240"/>
                                                          <w:marRight w:val="240"/>
                                                          <w:marTop w:val="0"/>
                                                          <w:marBottom w:val="0"/>
                                                          <w:divBdr>
                                                            <w:top w:val="none" w:sz="0" w:space="0" w:color="auto"/>
                                                            <w:left w:val="none" w:sz="0" w:space="0" w:color="auto"/>
                                                            <w:bottom w:val="none" w:sz="0" w:space="0" w:color="auto"/>
                                                            <w:right w:val="none" w:sz="0" w:space="0" w:color="auto"/>
                                                          </w:divBdr>
                                                        </w:div>
                                                        <w:div w:id="975139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1989963">
                                                  <w:marLeft w:val="0"/>
                                                  <w:marRight w:val="120"/>
                                                  <w:marTop w:val="0"/>
                                                  <w:marBottom w:val="0"/>
                                                  <w:divBdr>
                                                    <w:top w:val="none" w:sz="0" w:space="0" w:color="auto"/>
                                                    <w:left w:val="none" w:sz="0" w:space="0" w:color="auto"/>
                                                    <w:bottom w:val="none" w:sz="0" w:space="0" w:color="auto"/>
                                                    <w:right w:val="none" w:sz="0" w:space="0" w:color="auto"/>
                                                  </w:divBdr>
                                                  <w:divsChild>
                                                    <w:div w:id="90130349">
                                                      <w:marLeft w:val="0"/>
                                                      <w:marRight w:val="0"/>
                                                      <w:marTop w:val="0"/>
                                                      <w:marBottom w:val="0"/>
                                                      <w:divBdr>
                                                        <w:top w:val="none" w:sz="0" w:space="0" w:color="auto"/>
                                                        <w:left w:val="none" w:sz="0" w:space="0" w:color="auto"/>
                                                        <w:bottom w:val="none" w:sz="0" w:space="0" w:color="auto"/>
                                                        <w:right w:val="none" w:sz="0" w:space="0" w:color="auto"/>
                                                      </w:divBdr>
                                                      <w:divsChild>
                                                        <w:div w:id="350645983">
                                                          <w:marLeft w:val="0"/>
                                                          <w:marRight w:val="0"/>
                                                          <w:marTop w:val="0"/>
                                                          <w:marBottom w:val="120"/>
                                                          <w:divBdr>
                                                            <w:top w:val="none" w:sz="0" w:space="0" w:color="auto"/>
                                                            <w:left w:val="none" w:sz="0" w:space="0" w:color="auto"/>
                                                            <w:bottom w:val="none" w:sz="0" w:space="0" w:color="auto"/>
                                                            <w:right w:val="none" w:sz="0" w:space="0" w:color="auto"/>
                                                          </w:divBdr>
                                                        </w:div>
                                                      </w:divsChild>
                                                    </w:div>
                                                    <w:div w:id="604122093">
                                                      <w:marLeft w:val="0"/>
                                                      <w:marRight w:val="0"/>
                                                      <w:marTop w:val="0"/>
                                                      <w:marBottom w:val="0"/>
                                                      <w:divBdr>
                                                        <w:top w:val="none" w:sz="0" w:space="0" w:color="auto"/>
                                                        <w:left w:val="none" w:sz="0" w:space="0" w:color="auto"/>
                                                        <w:bottom w:val="none" w:sz="0" w:space="0" w:color="auto"/>
                                                        <w:right w:val="none" w:sz="0" w:space="0" w:color="auto"/>
                                                      </w:divBdr>
                                                      <w:divsChild>
                                                        <w:div w:id="1815370359">
                                                          <w:marLeft w:val="240"/>
                                                          <w:marRight w:val="240"/>
                                                          <w:marTop w:val="0"/>
                                                          <w:marBottom w:val="0"/>
                                                          <w:divBdr>
                                                            <w:top w:val="none" w:sz="0" w:space="0" w:color="auto"/>
                                                            <w:left w:val="none" w:sz="0" w:space="0" w:color="auto"/>
                                                            <w:bottom w:val="none" w:sz="0" w:space="0" w:color="auto"/>
                                                            <w:right w:val="none" w:sz="0" w:space="0" w:color="auto"/>
                                                          </w:divBdr>
                                                        </w:div>
                                                        <w:div w:id="1423531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5345815">
                                                  <w:marLeft w:val="0"/>
                                                  <w:marRight w:val="120"/>
                                                  <w:marTop w:val="0"/>
                                                  <w:marBottom w:val="0"/>
                                                  <w:divBdr>
                                                    <w:top w:val="none" w:sz="0" w:space="0" w:color="auto"/>
                                                    <w:left w:val="none" w:sz="0" w:space="0" w:color="auto"/>
                                                    <w:bottom w:val="none" w:sz="0" w:space="0" w:color="auto"/>
                                                    <w:right w:val="none" w:sz="0" w:space="0" w:color="auto"/>
                                                  </w:divBdr>
                                                  <w:divsChild>
                                                    <w:div w:id="428042973">
                                                      <w:marLeft w:val="0"/>
                                                      <w:marRight w:val="0"/>
                                                      <w:marTop w:val="0"/>
                                                      <w:marBottom w:val="0"/>
                                                      <w:divBdr>
                                                        <w:top w:val="none" w:sz="0" w:space="0" w:color="auto"/>
                                                        <w:left w:val="none" w:sz="0" w:space="0" w:color="auto"/>
                                                        <w:bottom w:val="none" w:sz="0" w:space="0" w:color="auto"/>
                                                        <w:right w:val="none" w:sz="0" w:space="0" w:color="auto"/>
                                                      </w:divBdr>
                                                      <w:divsChild>
                                                        <w:div w:id="438184980">
                                                          <w:marLeft w:val="0"/>
                                                          <w:marRight w:val="0"/>
                                                          <w:marTop w:val="0"/>
                                                          <w:marBottom w:val="120"/>
                                                          <w:divBdr>
                                                            <w:top w:val="none" w:sz="0" w:space="0" w:color="auto"/>
                                                            <w:left w:val="none" w:sz="0" w:space="0" w:color="auto"/>
                                                            <w:bottom w:val="none" w:sz="0" w:space="0" w:color="auto"/>
                                                            <w:right w:val="none" w:sz="0" w:space="0" w:color="auto"/>
                                                          </w:divBdr>
                                                        </w:div>
                                                      </w:divsChild>
                                                    </w:div>
                                                    <w:div w:id="1626619080">
                                                      <w:marLeft w:val="0"/>
                                                      <w:marRight w:val="0"/>
                                                      <w:marTop w:val="0"/>
                                                      <w:marBottom w:val="0"/>
                                                      <w:divBdr>
                                                        <w:top w:val="none" w:sz="0" w:space="0" w:color="auto"/>
                                                        <w:left w:val="none" w:sz="0" w:space="0" w:color="auto"/>
                                                        <w:bottom w:val="none" w:sz="0" w:space="0" w:color="auto"/>
                                                        <w:right w:val="none" w:sz="0" w:space="0" w:color="auto"/>
                                                      </w:divBdr>
                                                      <w:divsChild>
                                                        <w:div w:id="1123499312">
                                                          <w:marLeft w:val="240"/>
                                                          <w:marRight w:val="240"/>
                                                          <w:marTop w:val="0"/>
                                                          <w:marBottom w:val="0"/>
                                                          <w:divBdr>
                                                            <w:top w:val="none" w:sz="0" w:space="0" w:color="auto"/>
                                                            <w:left w:val="none" w:sz="0" w:space="0" w:color="auto"/>
                                                            <w:bottom w:val="none" w:sz="0" w:space="0" w:color="auto"/>
                                                            <w:right w:val="none" w:sz="0" w:space="0" w:color="auto"/>
                                                          </w:divBdr>
                                                        </w:div>
                                                        <w:div w:id="20188008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0371023">
                                                  <w:marLeft w:val="0"/>
                                                  <w:marRight w:val="120"/>
                                                  <w:marTop w:val="0"/>
                                                  <w:marBottom w:val="0"/>
                                                  <w:divBdr>
                                                    <w:top w:val="none" w:sz="0" w:space="0" w:color="auto"/>
                                                    <w:left w:val="none" w:sz="0" w:space="0" w:color="auto"/>
                                                    <w:bottom w:val="none" w:sz="0" w:space="0" w:color="auto"/>
                                                    <w:right w:val="none" w:sz="0" w:space="0" w:color="auto"/>
                                                  </w:divBdr>
                                                  <w:divsChild>
                                                    <w:div w:id="595132812">
                                                      <w:marLeft w:val="0"/>
                                                      <w:marRight w:val="0"/>
                                                      <w:marTop w:val="0"/>
                                                      <w:marBottom w:val="0"/>
                                                      <w:divBdr>
                                                        <w:top w:val="none" w:sz="0" w:space="0" w:color="auto"/>
                                                        <w:left w:val="none" w:sz="0" w:space="0" w:color="auto"/>
                                                        <w:bottom w:val="none" w:sz="0" w:space="0" w:color="auto"/>
                                                        <w:right w:val="none" w:sz="0" w:space="0" w:color="auto"/>
                                                      </w:divBdr>
                                                      <w:divsChild>
                                                        <w:div w:id="2032297298">
                                                          <w:marLeft w:val="0"/>
                                                          <w:marRight w:val="0"/>
                                                          <w:marTop w:val="0"/>
                                                          <w:marBottom w:val="120"/>
                                                          <w:divBdr>
                                                            <w:top w:val="none" w:sz="0" w:space="0" w:color="auto"/>
                                                            <w:left w:val="none" w:sz="0" w:space="0" w:color="auto"/>
                                                            <w:bottom w:val="none" w:sz="0" w:space="0" w:color="auto"/>
                                                            <w:right w:val="none" w:sz="0" w:space="0" w:color="auto"/>
                                                          </w:divBdr>
                                                        </w:div>
                                                      </w:divsChild>
                                                    </w:div>
                                                    <w:div w:id="165101177">
                                                      <w:marLeft w:val="0"/>
                                                      <w:marRight w:val="0"/>
                                                      <w:marTop w:val="0"/>
                                                      <w:marBottom w:val="0"/>
                                                      <w:divBdr>
                                                        <w:top w:val="none" w:sz="0" w:space="0" w:color="auto"/>
                                                        <w:left w:val="none" w:sz="0" w:space="0" w:color="auto"/>
                                                        <w:bottom w:val="none" w:sz="0" w:space="0" w:color="auto"/>
                                                        <w:right w:val="none" w:sz="0" w:space="0" w:color="auto"/>
                                                      </w:divBdr>
                                                      <w:divsChild>
                                                        <w:div w:id="1101992682">
                                                          <w:marLeft w:val="240"/>
                                                          <w:marRight w:val="240"/>
                                                          <w:marTop w:val="0"/>
                                                          <w:marBottom w:val="0"/>
                                                          <w:divBdr>
                                                            <w:top w:val="none" w:sz="0" w:space="0" w:color="auto"/>
                                                            <w:left w:val="none" w:sz="0" w:space="0" w:color="auto"/>
                                                            <w:bottom w:val="none" w:sz="0" w:space="0" w:color="auto"/>
                                                            <w:right w:val="none" w:sz="0" w:space="0" w:color="auto"/>
                                                          </w:divBdr>
                                                        </w:div>
                                                        <w:div w:id="1870988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0016439">
                                                  <w:marLeft w:val="0"/>
                                                  <w:marRight w:val="120"/>
                                                  <w:marTop w:val="0"/>
                                                  <w:marBottom w:val="0"/>
                                                  <w:divBdr>
                                                    <w:top w:val="none" w:sz="0" w:space="0" w:color="auto"/>
                                                    <w:left w:val="none" w:sz="0" w:space="0" w:color="auto"/>
                                                    <w:bottom w:val="none" w:sz="0" w:space="0" w:color="auto"/>
                                                    <w:right w:val="none" w:sz="0" w:space="0" w:color="auto"/>
                                                  </w:divBdr>
                                                  <w:divsChild>
                                                    <w:div w:id="2076971749">
                                                      <w:marLeft w:val="0"/>
                                                      <w:marRight w:val="0"/>
                                                      <w:marTop w:val="0"/>
                                                      <w:marBottom w:val="0"/>
                                                      <w:divBdr>
                                                        <w:top w:val="none" w:sz="0" w:space="0" w:color="auto"/>
                                                        <w:left w:val="none" w:sz="0" w:space="0" w:color="auto"/>
                                                        <w:bottom w:val="none" w:sz="0" w:space="0" w:color="auto"/>
                                                        <w:right w:val="none" w:sz="0" w:space="0" w:color="auto"/>
                                                      </w:divBdr>
                                                      <w:divsChild>
                                                        <w:div w:id="522331352">
                                                          <w:marLeft w:val="0"/>
                                                          <w:marRight w:val="0"/>
                                                          <w:marTop w:val="0"/>
                                                          <w:marBottom w:val="120"/>
                                                          <w:divBdr>
                                                            <w:top w:val="none" w:sz="0" w:space="0" w:color="auto"/>
                                                            <w:left w:val="none" w:sz="0" w:space="0" w:color="auto"/>
                                                            <w:bottom w:val="none" w:sz="0" w:space="0" w:color="auto"/>
                                                            <w:right w:val="none" w:sz="0" w:space="0" w:color="auto"/>
                                                          </w:divBdr>
                                                        </w:div>
                                                      </w:divsChild>
                                                    </w:div>
                                                    <w:div w:id="619848332">
                                                      <w:marLeft w:val="0"/>
                                                      <w:marRight w:val="0"/>
                                                      <w:marTop w:val="0"/>
                                                      <w:marBottom w:val="0"/>
                                                      <w:divBdr>
                                                        <w:top w:val="none" w:sz="0" w:space="0" w:color="auto"/>
                                                        <w:left w:val="none" w:sz="0" w:space="0" w:color="auto"/>
                                                        <w:bottom w:val="none" w:sz="0" w:space="0" w:color="auto"/>
                                                        <w:right w:val="none" w:sz="0" w:space="0" w:color="auto"/>
                                                      </w:divBdr>
                                                      <w:divsChild>
                                                        <w:div w:id="1830250534">
                                                          <w:marLeft w:val="240"/>
                                                          <w:marRight w:val="240"/>
                                                          <w:marTop w:val="0"/>
                                                          <w:marBottom w:val="0"/>
                                                          <w:divBdr>
                                                            <w:top w:val="none" w:sz="0" w:space="0" w:color="auto"/>
                                                            <w:left w:val="none" w:sz="0" w:space="0" w:color="auto"/>
                                                            <w:bottom w:val="none" w:sz="0" w:space="0" w:color="auto"/>
                                                            <w:right w:val="none" w:sz="0" w:space="0" w:color="auto"/>
                                                          </w:divBdr>
                                                        </w:div>
                                                        <w:div w:id="222566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103529">
                                                  <w:marLeft w:val="0"/>
                                                  <w:marRight w:val="120"/>
                                                  <w:marTop w:val="0"/>
                                                  <w:marBottom w:val="0"/>
                                                  <w:divBdr>
                                                    <w:top w:val="none" w:sz="0" w:space="0" w:color="auto"/>
                                                    <w:left w:val="none" w:sz="0" w:space="0" w:color="auto"/>
                                                    <w:bottom w:val="none" w:sz="0" w:space="0" w:color="auto"/>
                                                    <w:right w:val="none" w:sz="0" w:space="0" w:color="auto"/>
                                                  </w:divBdr>
                                                  <w:divsChild>
                                                    <w:div w:id="862784690">
                                                      <w:marLeft w:val="0"/>
                                                      <w:marRight w:val="0"/>
                                                      <w:marTop w:val="0"/>
                                                      <w:marBottom w:val="0"/>
                                                      <w:divBdr>
                                                        <w:top w:val="none" w:sz="0" w:space="0" w:color="auto"/>
                                                        <w:left w:val="none" w:sz="0" w:space="0" w:color="auto"/>
                                                        <w:bottom w:val="none" w:sz="0" w:space="0" w:color="auto"/>
                                                        <w:right w:val="none" w:sz="0" w:space="0" w:color="auto"/>
                                                      </w:divBdr>
                                                      <w:divsChild>
                                                        <w:div w:id="114837217">
                                                          <w:marLeft w:val="0"/>
                                                          <w:marRight w:val="0"/>
                                                          <w:marTop w:val="0"/>
                                                          <w:marBottom w:val="120"/>
                                                          <w:divBdr>
                                                            <w:top w:val="none" w:sz="0" w:space="0" w:color="auto"/>
                                                            <w:left w:val="none" w:sz="0" w:space="0" w:color="auto"/>
                                                            <w:bottom w:val="none" w:sz="0" w:space="0" w:color="auto"/>
                                                            <w:right w:val="none" w:sz="0" w:space="0" w:color="auto"/>
                                                          </w:divBdr>
                                                        </w:div>
                                                      </w:divsChild>
                                                    </w:div>
                                                    <w:div w:id="1064916139">
                                                      <w:marLeft w:val="0"/>
                                                      <w:marRight w:val="0"/>
                                                      <w:marTop w:val="0"/>
                                                      <w:marBottom w:val="0"/>
                                                      <w:divBdr>
                                                        <w:top w:val="none" w:sz="0" w:space="0" w:color="auto"/>
                                                        <w:left w:val="none" w:sz="0" w:space="0" w:color="auto"/>
                                                        <w:bottom w:val="none" w:sz="0" w:space="0" w:color="auto"/>
                                                        <w:right w:val="none" w:sz="0" w:space="0" w:color="auto"/>
                                                      </w:divBdr>
                                                      <w:divsChild>
                                                        <w:div w:id="1573660334">
                                                          <w:marLeft w:val="240"/>
                                                          <w:marRight w:val="240"/>
                                                          <w:marTop w:val="0"/>
                                                          <w:marBottom w:val="0"/>
                                                          <w:divBdr>
                                                            <w:top w:val="none" w:sz="0" w:space="0" w:color="auto"/>
                                                            <w:left w:val="none" w:sz="0" w:space="0" w:color="auto"/>
                                                            <w:bottom w:val="none" w:sz="0" w:space="0" w:color="auto"/>
                                                            <w:right w:val="none" w:sz="0" w:space="0" w:color="auto"/>
                                                          </w:divBdr>
                                                        </w:div>
                                                        <w:div w:id="1448425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5126557">
                                                  <w:marLeft w:val="0"/>
                                                  <w:marRight w:val="120"/>
                                                  <w:marTop w:val="0"/>
                                                  <w:marBottom w:val="0"/>
                                                  <w:divBdr>
                                                    <w:top w:val="none" w:sz="0" w:space="0" w:color="auto"/>
                                                    <w:left w:val="none" w:sz="0" w:space="0" w:color="auto"/>
                                                    <w:bottom w:val="none" w:sz="0" w:space="0" w:color="auto"/>
                                                    <w:right w:val="none" w:sz="0" w:space="0" w:color="auto"/>
                                                  </w:divBdr>
                                                  <w:divsChild>
                                                    <w:div w:id="1059668718">
                                                      <w:marLeft w:val="0"/>
                                                      <w:marRight w:val="0"/>
                                                      <w:marTop w:val="0"/>
                                                      <w:marBottom w:val="0"/>
                                                      <w:divBdr>
                                                        <w:top w:val="none" w:sz="0" w:space="0" w:color="auto"/>
                                                        <w:left w:val="none" w:sz="0" w:space="0" w:color="auto"/>
                                                        <w:bottom w:val="none" w:sz="0" w:space="0" w:color="auto"/>
                                                        <w:right w:val="none" w:sz="0" w:space="0" w:color="auto"/>
                                                      </w:divBdr>
                                                      <w:divsChild>
                                                        <w:div w:id="1403720483">
                                                          <w:marLeft w:val="0"/>
                                                          <w:marRight w:val="0"/>
                                                          <w:marTop w:val="0"/>
                                                          <w:marBottom w:val="120"/>
                                                          <w:divBdr>
                                                            <w:top w:val="none" w:sz="0" w:space="0" w:color="auto"/>
                                                            <w:left w:val="none" w:sz="0" w:space="0" w:color="auto"/>
                                                            <w:bottom w:val="none" w:sz="0" w:space="0" w:color="auto"/>
                                                            <w:right w:val="none" w:sz="0" w:space="0" w:color="auto"/>
                                                          </w:divBdr>
                                                        </w:div>
                                                      </w:divsChild>
                                                    </w:div>
                                                    <w:div w:id="1507549589">
                                                      <w:marLeft w:val="0"/>
                                                      <w:marRight w:val="0"/>
                                                      <w:marTop w:val="0"/>
                                                      <w:marBottom w:val="0"/>
                                                      <w:divBdr>
                                                        <w:top w:val="none" w:sz="0" w:space="0" w:color="auto"/>
                                                        <w:left w:val="none" w:sz="0" w:space="0" w:color="auto"/>
                                                        <w:bottom w:val="none" w:sz="0" w:space="0" w:color="auto"/>
                                                        <w:right w:val="none" w:sz="0" w:space="0" w:color="auto"/>
                                                      </w:divBdr>
                                                      <w:divsChild>
                                                        <w:div w:id="490292480">
                                                          <w:marLeft w:val="240"/>
                                                          <w:marRight w:val="240"/>
                                                          <w:marTop w:val="0"/>
                                                          <w:marBottom w:val="0"/>
                                                          <w:divBdr>
                                                            <w:top w:val="none" w:sz="0" w:space="0" w:color="auto"/>
                                                            <w:left w:val="none" w:sz="0" w:space="0" w:color="auto"/>
                                                            <w:bottom w:val="none" w:sz="0" w:space="0" w:color="auto"/>
                                                            <w:right w:val="none" w:sz="0" w:space="0" w:color="auto"/>
                                                          </w:divBdr>
                                                        </w:div>
                                                        <w:div w:id="933902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8127836">
                                                  <w:marLeft w:val="0"/>
                                                  <w:marRight w:val="120"/>
                                                  <w:marTop w:val="0"/>
                                                  <w:marBottom w:val="0"/>
                                                  <w:divBdr>
                                                    <w:top w:val="none" w:sz="0" w:space="0" w:color="auto"/>
                                                    <w:left w:val="none" w:sz="0" w:space="0" w:color="auto"/>
                                                    <w:bottom w:val="none" w:sz="0" w:space="0" w:color="auto"/>
                                                    <w:right w:val="none" w:sz="0" w:space="0" w:color="auto"/>
                                                  </w:divBdr>
                                                  <w:divsChild>
                                                    <w:div w:id="1837762002">
                                                      <w:marLeft w:val="0"/>
                                                      <w:marRight w:val="0"/>
                                                      <w:marTop w:val="0"/>
                                                      <w:marBottom w:val="0"/>
                                                      <w:divBdr>
                                                        <w:top w:val="none" w:sz="0" w:space="0" w:color="auto"/>
                                                        <w:left w:val="none" w:sz="0" w:space="0" w:color="auto"/>
                                                        <w:bottom w:val="none" w:sz="0" w:space="0" w:color="auto"/>
                                                        <w:right w:val="none" w:sz="0" w:space="0" w:color="auto"/>
                                                      </w:divBdr>
                                                      <w:divsChild>
                                                        <w:div w:id="1405837141">
                                                          <w:marLeft w:val="0"/>
                                                          <w:marRight w:val="0"/>
                                                          <w:marTop w:val="0"/>
                                                          <w:marBottom w:val="120"/>
                                                          <w:divBdr>
                                                            <w:top w:val="none" w:sz="0" w:space="0" w:color="auto"/>
                                                            <w:left w:val="none" w:sz="0" w:space="0" w:color="auto"/>
                                                            <w:bottom w:val="none" w:sz="0" w:space="0" w:color="auto"/>
                                                            <w:right w:val="none" w:sz="0" w:space="0" w:color="auto"/>
                                                          </w:divBdr>
                                                        </w:div>
                                                      </w:divsChild>
                                                    </w:div>
                                                    <w:div w:id="2016952030">
                                                      <w:marLeft w:val="0"/>
                                                      <w:marRight w:val="0"/>
                                                      <w:marTop w:val="0"/>
                                                      <w:marBottom w:val="0"/>
                                                      <w:divBdr>
                                                        <w:top w:val="none" w:sz="0" w:space="0" w:color="auto"/>
                                                        <w:left w:val="none" w:sz="0" w:space="0" w:color="auto"/>
                                                        <w:bottom w:val="none" w:sz="0" w:space="0" w:color="auto"/>
                                                        <w:right w:val="none" w:sz="0" w:space="0" w:color="auto"/>
                                                      </w:divBdr>
                                                      <w:divsChild>
                                                        <w:div w:id="1108041950">
                                                          <w:marLeft w:val="240"/>
                                                          <w:marRight w:val="240"/>
                                                          <w:marTop w:val="0"/>
                                                          <w:marBottom w:val="0"/>
                                                          <w:divBdr>
                                                            <w:top w:val="none" w:sz="0" w:space="0" w:color="auto"/>
                                                            <w:left w:val="none" w:sz="0" w:space="0" w:color="auto"/>
                                                            <w:bottom w:val="none" w:sz="0" w:space="0" w:color="auto"/>
                                                            <w:right w:val="none" w:sz="0" w:space="0" w:color="auto"/>
                                                          </w:divBdr>
                                                        </w:div>
                                                        <w:div w:id="10871896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9170634">
                                                  <w:marLeft w:val="0"/>
                                                  <w:marRight w:val="120"/>
                                                  <w:marTop w:val="0"/>
                                                  <w:marBottom w:val="0"/>
                                                  <w:divBdr>
                                                    <w:top w:val="none" w:sz="0" w:space="0" w:color="auto"/>
                                                    <w:left w:val="none" w:sz="0" w:space="0" w:color="auto"/>
                                                    <w:bottom w:val="none" w:sz="0" w:space="0" w:color="auto"/>
                                                    <w:right w:val="none" w:sz="0" w:space="0" w:color="auto"/>
                                                  </w:divBdr>
                                                  <w:divsChild>
                                                    <w:div w:id="751466825">
                                                      <w:marLeft w:val="0"/>
                                                      <w:marRight w:val="0"/>
                                                      <w:marTop w:val="0"/>
                                                      <w:marBottom w:val="0"/>
                                                      <w:divBdr>
                                                        <w:top w:val="none" w:sz="0" w:space="0" w:color="auto"/>
                                                        <w:left w:val="none" w:sz="0" w:space="0" w:color="auto"/>
                                                        <w:bottom w:val="none" w:sz="0" w:space="0" w:color="auto"/>
                                                        <w:right w:val="none" w:sz="0" w:space="0" w:color="auto"/>
                                                      </w:divBdr>
                                                      <w:divsChild>
                                                        <w:div w:id="1472863532">
                                                          <w:marLeft w:val="0"/>
                                                          <w:marRight w:val="0"/>
                                                          <w:marTop w:val="0"/>
                                                          <w:marBottom w:val="120"/>
                                                          <w:divBdr>
                                                            <w:top w:val="none" w:sz="0" w:space="0" w:color="auto"/>
                                                            <w:left w:val="none" w:sz="0" w:space="0" w:color="auto"/>
                                                            <w:bottom w:val="none" w:sz="0" w:space="0" w:color="auto"/>
                                                            <w:right w:val="none" w:sz="0" w:space="0" w:color="auto"/>
                                                          </w:divBdr>
                                                        </w:div>
                                                      </w:divsChild>
                                                    </w:div>
                                                    <w:div w:id="1697388817">
                                                      <w:marLeft w:val="0"/>
                                                      <w:marRight w:val="0"/>
                                                      <w:marTop w:val="0"/>
                                                      <w:marBottom w:val="0"/>
                                                      <w:divBdr>
                                                        <w:top w:val="none" w:sz="0" w:space="0" w:color="auto"/>
                                                        <w:left w:val="none" w:sz="0" w:space="0" w:color="auto"/>
                                                        <w:bottom w:val="none" w:sz="0" w:space="0" w:color="auto"/>
                                                        <w:right w:val="none" w:sz="0" w:space="0" w:color="auto"/>
                                                      </w:divBdr>
                                                      <w:divsChild>
                                                        <w:div w:id="1640960083">
                                                          <w:marLeft w:val="240"/>
                                                          <w:marRight w:val="240"/>
                                                          <w:marTop w:val="0"/>
                                                          <w:marBottom w:val="0"/>
                                                          <w:divBdr>
                                                            <w:top w:val="none" w:sz="0" w:space="0" w:color="auto"/>
                                                            <w:left w:val="none" w:sz="0" w:space="0" w:color="auto"/>
                                                            <w:bottom w:val="none" w:sz="0" w:space="0" w:color="auto"/>
                                                            <w:right w:val="none" w:sz="0" w:space="0" w:color="auto"/>
                                                          </w:divBdr>
                                                        </w:div>
                                                        <w:div w:id="16155573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1940502">
                                                  <w:marLeft w:val="0"/>
                                                  <w:marRight w:val="120"/>
                                                  <w:marTop w:val="0"/>
                                                  <w:marBottom w:val="0"/>
                                                  <w:divBdr>
                                                    <w:top w:val="none" w:sz="0" w:space="0" w:color="auto"/>
                                                    <w:left w:val="none" w:sz="0" w:space="0" w:color="auto"/>
                                                    <w:bottom w:val="none" w:sz="0" w:space="0" w:color="auto"/>
                                                    <w:right w:val="none" w:sz="0" w:space="0" w:color="auto"/>
                                                  </w:divBdr>
                                                  <w:divsChild>
                                                    <w:div w:id="646663781">
                                                      <w:marLeft w:val="0"/>
                                                      <w:marRight w:val="0"/>
                                                      <w:marTop w:val="0"/>
                                                      <w:marBottom w:val="0"/>
                                                      <w:divBdr>
                                                        <w:top w:val="none" w:sz="0" w:space="0" w:color="auto"/>
                                                        <w:left w:val="none" w:sz="0" w:space="0" w:color="auto"/>
                                                        <w:bottom w:val="none" w:sz="0" w:space="0" w:color="auto"/>
                                                        <w:right w:val="none" w:sz="0" w:space="0" w:color="auto"/>
                                                      </w:divBdr>
                                                      <w:divsChild>
                                                        <w:div w:id="626736804">
                                                          <w:marLeft w:val="0"/>
                                                          <w:marRight w:val="0"/>
                                                          <w:marTop w:val="0"/>
                                                          <w:marBottom w:val="120"/>
                                                          <w:divBdr>
                                                            <w:top w:val="none" w:sz="0" w:space="0" w:color="auto"/>
                                                            <w:left w:val="none" w:sz="0" w:space="0" w:color="auto"/>
                                                            <w:bottom w:val="none" w:sz="0" w:space="0" w:color="auto"/>
                                                            <w:right w:val="none" w:sz="0" w:space="0" w:color="auto"/>
                                                          </w:divBdr>
                                                        </w:div>
                                                      </w:divsChild>
                                                    </w:div>
                                                    <w:div w:id="1260479790">
                                                      <w:marLeft w:val="0"/>
                                                      <w:marRight w:val="0"/>
                                                      <w:marTop w:val="0"/>
                                                      <w:marBottom w:val="0"/>
                                                      <w:divBdr>
                                                        <w:top w:val="none" w:sz="0" w:space="0" w:color="auto"/>
                                                        <w:left w:val="none" w:sz="0" w:space="0" w:color="auto"/>
                                                        <w:bottom w:val="none" w:sz="0" w:space="0" w:color="auto"/>
                                                        <w:right w:val="none" w:sz="0" w:space="0" w:color="auto"/>
                                                      </w:divBdr>
                                                      <w:divsChild>
                                                        <w:div w:id="786898866">
                                                          <w:marLeft w:val="240"/>
                                                          <w:marRight w:val="240"/>
                                                          <w:marTop w:val="0"/>
                                                          <w:marBottom w:val="0"/>
                                                          <w:divBdr>
                                                            <w:top w:val="none" w:sz="0" w:space="0" w:color="auto"/>
                                                            <w:left w:val="none" w:sz="0" w:space="0" w:color="auto"/>
                                                            <w:bottom w:val="none" w:sz="0" w:space="0" w:color="auto"/>
                                                            <w:right w:val="none" w:sz="0" w:space="0" w:color="auto"/>
                                                          </w:divBdr>
                                                        </w:div>
                                                        <w:div w:id="120925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8436942">
                                                  <w:marLeft w:val="0"/>
                                                  <w:marRight w:val="120"/>
                                                  <w:marTop w:val="0"/>
                                                  <w:marBottom w:val="0"/>
                                                  <w:divBdr>
                                                    <w:top w:val="none" w:sz="0" w:space="0" w:color="auto"/>
                                                    <w:left w:val="none" w:sz="0" w:space="0" w:color="auto"/>
                                                    <w:bottom w:val="none" w:sz="0" w:space="0" w:color="auto"/>
                                                    <w:right w:val="none" w:sz="0" w:space="0" w:color="auto"/>
                                                  </w:divBdr>
                                                  <w:divsChild>
                                                    <w:div w:id="1861357185">
                                                      <w:marLeft w:val="0"/>
                                                      <w:marRight w:val="0"/>
                                                      <w:marTop w:val="0"/>
                                                      <w:marBottom w:val="0"/>
                                                      <w:divBdr>
                                                        <w:top w:val="none" w:sz="0" w:space="0" w:color="auto"/>
                                                        <w:left w:val="none" w:sz="0" w:space="0" w:color="auto"/>
                                                        <w:bottom w:val="none" w:sz="0" w:space="0" w:color="auto"/>
                                                        <w:right w:val="none" w:sz="0" w:space="0" w:color="auto"/>
                                                      </w:divBdr>
                                                      <w:divsChild>
                                                        <w:div w:id="399327276">
                                                          <w:marLeft w:val="0"/>
                                                          <w:marRight w:val="0"/>
                                                          <w:marTop w:val="0"/>
                                                          <w:marBottom w:val="120"/>
                                                          <w:divBdr>
                                                            <w:top w:val="none" w:sz="0" w:space="0" w:color="auto"/>
                                                            <w:left w:val="none" w:sz="0" w:space="0" w:color="auto"/>
                                                            <w:bottom w:val="none" w:sz="0" w:space="0" w:color="auto"/>
                                                            <w:right w:val="none" w:sz="0" w:space="0" w:color="auto"/>
                                                          </w:divBdr>
                                                        </w:div>
                                                      </w:divsChild>
                                                    </w:div>
                                                    <w:div w:id="1176765790">
                                                      <w:marLeft w:val="0"/>
                                                      <w:marRight w:val="0"/>
                                                      <w:marTop w:val="0"/>
                                                      <w:marBottom w:val="0"/>
                                                      <w:divBdr>
                                                        <w:top w:val="none" w:sz="0" w:space="0" w:color="auto"/>
                                                        <w:left w:val="none" w:sz="0" w:space="0" w:color="auto"/>
                                                        <w:bottom w:val="none" w:sz="0" w:space="0" w:color="auto"/>
                                                        <w:right w:val="none" w:sz="0" w:space="0" w:color="auto"/>
                                                      </w:divBdr>
                                                      <w:divsChild>
                                                        <w:div w:id="753091305">
                                                          <w:marLeft w:val="240"/>
                                                          <w:marRight w:val="240"/>
                                                          <w:marTop w:val="0"/>
                                                          <w:marBottom w:val="0"/>
                                                          <w:divBdr>
                                                            <w:top w:val="none" w:sz="0" w:space="0" w:color="auto"/>
                                                            <w:left w:val="none" w:sz="0" w:space="0" w:color="auto"/>
                                                            <w:bottom w:val="none" w:sz="0" w:space="0" w:color="auto"/>
                                                            <w:right w:val="none" w:sz="0" w:space="0" w:color="auto"/>
                                                          </w:divBdr>
                                                        </w:div>
                                                        <w:div w:id="200751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81649">
                                                  <w:marLeft w:val="0"/>
                                                  <w:marRight w:val="120"/>
                                                  <w:marTop w:val="0"/>
                                                  <w:marBottom w:val="0"/>
                                                  <w:divBdr>
                                                    <w:top w:val="none" w:sz="0" w:space="0" w:color="auto"/>
                                                    <w:left w:val="none" w:sz="0" w:space="0" w:color="auto"/>
                                                    <w:bottom w:val="none" w:sz="0" w:space="0" w:color="auto"/>
                                                    <w:right w:val="none" w:sz="0" w:space="0" w:color="auto"/>
                                                  </w:divBdr>
                                                  <w:divsChild>
                                                    <w:div w:id="1142770867">
                                                      <w:marLeft w:val="0"/>
                                                      <w:marRight w:val="0"/>
                                                      <w:marTop w:val="0"/>
                                                      <w:marBottom w:val="0"/>
                                                      <w:divBdr>
                                                        <w:top w:val="none" w:sz="0" w:space="0" w:color="auto"/>
                                                        <w:left w:val="none" w:sz="0" w:space="0" w:color="auto"/>
                                                        <w:bottom w:val="none" w:sz="0" w:space="0" w:color="auto"/>
                                                        <w:right w:val="none" w:sz="0" w:space="0" w:color="auto"/>
                                                      </w:divBdr>
                                                      <w:divsChild>
                                                        <w:div w:id="1629048682">
                                                          <w:marLeft w:val="0"/>
                                                          <w:marRight w:val="0"/>
                                                          <w:marTop w:val="0"/>
                                                          <w:marBottom w:val="120"/>
                                                          <w:divBdr>
                                                            <w:top w:val="none" w:sz="0" w:space="0" w:color="auto"/>
                                                            <w:left w:val="none" w:sz="0" w:space="0" w:color="auto"/>
                                                            <w:bottom w:val="none" w:sz="0" w:space="0" w:color="auto"/>
                                                            <w:right w:val="none" w:sz="0" w:space="0" w:color="auto"/>
                                                          </w:divBdr>
                                                        </w:div>
                                                      </w:divsChild>
                                                    </w:div>
                                                    <w:div w:id="1596017202">
                                                      <w:marLeft w:val="0"/>
                                                      <w:marRight w:val="0"/>
                                                      <w:marTop w:val="0"/>
                                                      <w:marBottom w:val="0"/>
                                                      <w:divBdr>
                                                        <w:top w:val="none" w:sz="0" w:space="0" w:color="auto"/>
                                                        <w:left w:val="none" w:sz="0" w:space="0" w:color="auto"/>
                                                        <w:bottom w:val="none" w:sz="0" w:space="0" w:color="auto"/>
                                                        <w:right w:val="none" w:sz="0" w:space="0" w:color="auto"/>
                                                      </w:divBdr>
                                                      <w:divsChild>
                                                        <w:div w:id="1974290620">
                                                          <w:marLeft w:val="240"/>
                                                          <w:marRight w:val="240"/>
                                                          <w:marTop w:val="0"/>
                                                          <w:marBottom w:val="0"/>
                                                          <w:divBdr>
                                                            <w:top w:val="none" w:sz="0" w:space="0" w:color="auto"/>
                                                            <w:left w:val="none" w:sz="0" w:space="0" w:color="auto"/>
                                                            <w:bottom w:val="none" w:sz="0" w:space="0" w:color="auto"/>
                                                            <w:right w:val="none" w:sz="0" w:space="0" w:color="auto"/>
                                                          </w:divBdr>
                                                        </w:div>
                                                        <w:div w:id="1676808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3292897">
                                                  <w:marLeft w:val="0"/>
                                                  <w:marRight w:val="120"/>
                                                  <w:marTop w:val="0"/>
                                                  <w:marBottom w:val="0"/>
                                                  <w:divBdr>
                                                    <w:top w:val="none" w:sz="0" w:space="0" w:color="auto"/>
                                                    <w:left w:val="none" w:sz="0" w:space="0" w:color="auto"/>
                                                    <w:bottom w:val="none" w:sz="0" w:space="0" w:color="auto"/>
                                                    <w:right w:val="none" w:sz="0" w:space="0" w:color="auto"/>
                                                  </w:divBdr>
                                                  <w:divsChild>
                                                    <w:div w:id="15161700">
                                                      <w:marLeft w:val="0"/>
                                                      <w:marRight w:val="0"/>
                                                      <w:marTop w:val="0"/>
                                                      <w:marBottom w:val="0"/>
                                                      <w:divBdr>
                                                        <w:top w:val="none" w:sz="0" w:space="0" w:color="auto"/>
                                                        <w:left w:val="none" w:sz="0" w:space="0" w:color="auto"/>
                                                        <w:bottom w:val="none" w:sz="0" w:space="0" w:color="auto"/>
                                                        <w:right w:val="none" w:sz="0" w:space="0" w:color="auto"/>
                                                      </w:divBdr>
                                                      <w:divsChild>
                                                        <w:div w:id="1149324727">
                                                          <w:marLeft w:val="0"/>
                                                          <w:marRight w:val="0"/>
                                                          <w:marTop w:val="0"/>
                                                          <w:marBottom w:val="120"/>
                                                          <w:divBdr>
                                                            <w:top w:val="none" w:sz="0" w:space="0" w:color="auto"/>
                                                            <w:left w:val="none" w:sz="0" w:space="0" w:color="auto"/>
                                                            <w:bottom w:val="none" w:sz="0" w:space="0" w:color="auto"/>
                                                            <w:right w:val="none" w:sz="0" w:space="0" w:color="auto"/>
                                                          </w:divBdr>
                                                        </w:div>
                                                      </w:divsChild>
                                                    </w:div>
                                                    <w:div w:id="1857962372">
                                                      <w:marLeft w:val="0"/>
                                                      <w:marRight w:val="0"/>
                                                      <w:marTop w:val="0"/>
                                                      <w:marBottom w:val="0"/>
                                                      <w:divBdr>
                                                        <w:top w:val="none" w:sz="0" w:space="0" w:color="auto"/>
                                                        <w:left w:val="none" w:sz="0" w:space="0" w:color="auto"/>
                                                        <w:bottom w:val="none" w:sz="0" w:space="0" w:color="auto"/>
                                                        <w:right w:val="none" w:sz="0" w:space="0" w:color="auto"/>
                                                      </w:divBdr>
                                                      <w:divsChild>
                                                        <w:div w:id="1977637258">
                                                          <w:marLeft w:val="240"/>
                                                          <w:marRight w:val="240"/>
                                                          <w:marTop w:val="0"/>
                                                          <w:marBottom w:val="0"/>
                                                          <w:divBdr>
                                                            <w:top w:val="none" w:sz="0" w:space="0" w:color="auto"/>
                                                            <w:left w:val="none" w:sz="0" w:space="0" w:color="auto"/>
                                                            <w:bottom w:val="none" w:sz="0" w:space="0" w:color="auto"/>
                                                            <w:right w:val="none" w:sz="0" w:space="0" w:color="auto"/>
                                                          </w:divBdr>
                                                        </w:div>
                                                        <w:div w:id="474490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0782354">
                                                  <w:marLeft w:val="0"/>
                                                  <w:marRight w:val="120"/>
                                                  <w:marTop w:val="0"/>
                                                  <w:marBottom w:val="0"/>
                                                  <w:divBdr>
                                                    <w:top w:val="none" w:sz="0" w:space="0" w:color="auto"/>
                                                    <w:left w:val="none" w:sz="0" w:space="0" w:color="auto"/>
                                                    <w:bottom w:val="none" w:sz="0" w:space="0" w:color="auto"/>
                                                    <w:right w:val="none" w:sz="0" w:space="0" w:color="auto"/>
                                                  </w:divBdr>
                                                  <w:divsChild>
                                                    <w:div w:id="98528690">
                                                      <w:marLeft w:val="0"/>
                                                      <w:marRight w:val="0"/>
                                                      <w:marTop w:val="0"/>
                                                      <w:marBottom w:val="0"/>
                                                      <w:divBdr>
                                                        <w:top w:val="none" w:sz="0" w:space="0" w:color="auto"/>
                                                        <w:left w:val="none" w:sz="0" w:space="0" w:color="auto"/>
                                                        <w:bottom w:val="none" w:sz="0" w:space="0" w:color="auto"/>
                                                        <w:right w:val="none" w:sz="0" w:space="0" w:color="auto"/>
                                                      </w:divBdr>
                                                      <w:divsChild>
                                                        <w:div w:id="1132404038">
                                                          <w:marLeft w:val="0"/>
                                                          <w:marRight w:val="0"/>
                                                          <w:marTop w:val="0"/>
                                                          <w:marBottom w:val="120"/>
                                                          <w:divBdr>
                                                            <w:top w:val="none" w:sz="0" w:space="0" w:color="auto"/>
                                                            <w:left w:val="none" w:sz="0" w:space="0" w:color="auto"/>
                                                            <w:bottom w:val="none" w:sz="0" w:space="0" w:color="auto"/>
                                                            <w:right w:val="none" w:sz="0" w:space="0" w:color="auto"/>
                                                          </w:divBdr>
                                                        </w:div>
                                                      </w:divsChild>
                                                    </w:div>
                                                    <w:div w:id="272636993">
                                                      <w:marLeft w:val="0"/>
                                                      <w:marRight w:val="0"/>
                                                      <w:marTop w:val="0"/>
                                                      <w:marBottom w:val="0"/>
                                                      <w:divBdr>
                                                        <w:top w:val="none" w:sz="0" w:space="0" w:color="auto"/>
                                                        <w:left w:val="none" w:sz="0" w:space="0" w:color="auto"/>
                                                        <w:bottom w:val="none" w:sz="0" w:space="0" w:color="auto"/>
                                                        <w:right w:val="none" w:sz="0" w:space="0" w:color="auto"/>
                                                      </w:divBdr>
                                                      <w:divsChild>
                                                        <w:div w:id="1319043485">
                                                          <w:marLeft w:val="240"/>
                                                          <w:marRight w:val="240"/>
                                                          <w:marTop w:val="0"/>
                                                          <w:marBottom w:val="0"/>
                                                          <w:divBdr>
                                                            <w:top w:val="none" w:sz="0" w:space="0" w:color="auto"/>
                                                            <w:left w:val="none" w:sz="0" w:space="0" w:color="auto"/>
                                                            <w:bottom w:val="none" w:sz="0" w:space="0" w:color="auto"/>
                                                            <w:right w:val="none" w:sz="0" w:space="0" w:color="auto"/>
                                                          </w:divBdr>
                                                        </w:div>
                                                        <w:div w:id="238370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3506257">
                                                  <w:marLeft w:val="0"/>
                                                  <w:marRight w:val="120"/>
                                                  <w:marTop w:val="0"/>
                                                  <w:marBottom w:val="0"/>
                                                  <w:divBdr>
                                                    <w:top w:val="none" w:sz="0" w:space="0" w:color="auto"/>
                                                    <w:left w:val="none" w:sz="0" w:space="0" w:color="auto"/>
                                                    <w:bottom w:val="none" w:sz="0" w:space="0" w:color="auto"/>
                                                    <w:right w:val="none" w:sz="0" w:space="0" w:color="auto"/>
                                                  </w:divBdr>
                                                  <w:divsChild>
                                                    <w:div w:id="2034182491">
                                                      <w:marLeft w:val="0"/>
                                                      <w:marRight w:val="0"/>
                                                      <w:marTop w:val="0"/>
                                                      <w:marBottom w:val="0"/>
                                                      <w:divBdr>
                                                        <w:top w:val="none" w:sz="0" w:space="0" w:color="auto"/>
                                                        <w:left w:val="none" w:sz="0" w:space="0" w:color="auto"/>
                                                        <w:bottom w:val="none" w:sz="0" w:space="0" w:color="auto"/>
                                                        <w:right w:val="none" w:sz="0" w:space="0" w:color="auto"/>
                                                      </w:divBdr>
                                                      <w:divsChild>
                                                        <w:div w:id="200093152">
                                                          <w:marLeft w:val="0"/>
                                                          <w:marRight w:val="0"/>
                                                          <w:marTop w:val="0"/>
                                                          <w:marBottom w:val="120"/>
                                                          <w:divBdr>
                                                            <w:top w:val="none" w:sz="0" w:space="0" w:color="auto"/>
                                                            <w:left w:val="none" w:sz="0" w:space="0" w:color="auto"/>
                                                            <w:bottom w:val="none" w:sz="0" w:space="0" w:color="auto"/>
                                                            <w:right w:val="none" w:sz="0" w:space="0" w:color="auto"/>
                                                          </w:divBdr>
                                                        </w:div>
                                                      </w:divsChild>
                                                    </w:div>
                                                    <w:div w:id="1489402877">
                                                      <w:marLeft w:val="0"/>
                                                      <w:marRight w:val="0"/>
                                                      <w:marTop w:val="0"/>
                                                      <w:marBottom w:val="0"/>
                                                      <w:divBdr>
                                                        <w:top w:val="none" w:sz="0" w:space="0" w:color="auto"/>
                                                        <w:left w:val="none" w:sz="0" w:space="0" w:color="auto"/>
                                                        <w:bottom w:val="none" w:sz="0" w:space="0" w:color="auto"/>
                                                        <w:right w:val="none" w:sz="0" w:space="0" w:color="auto"/>
                                                      </w:divBdr>
                                                      <w:divsChild>
                                                        <w:div w:id="1493714334">
                                                          <w:marLeft w:val="240"/>
                                                          <w:marRight w:val="240"/>
                                                          <w:marTop w:val="0"/>
                                                          <w:marBottom w:val="0"/>
                                                          <w:divBdr>
                                                            <w:top w:val="none" w:sz="0" w:space="0" w:color="auto"/>
                                                            <w:left w:val="none" w:sz="0" w:space="0" w:color="auto"/>
                                                            <w:bottom w:val="none" w:sz="0" w:space="0" w:color="auto"/>
                                                            <w:right w:val="none" w:sz="0" w:space="0" w:color="auto"/>
                                                          </w:divBdr>
                                                        </w:div>
                                                        <w:div w:id="13151351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7071442">
                                                  <w:marLeft w:val="0"/>
                                                  <w:marRight w:val="120"/>
                                                  <w:marTop w:val="0"/>
                                                  <w:marBottom w:val="0"/>
                                                  <w:divBdr>
                                                    <w:top w:val="none" w:sz="0" w:space="0" w:color="auto"/>
                                                    <w:left w:val="none" w:sz="0" w:space="0" w:color="auto"/>
                                                    <w:bottom w:val="none" w:sz="0" w:space="0" w:color="auto"/>
                                                    <w:right w:val="none" w:sz="0" w:space="0" w:color="auto"/>
                                                  </w:divBdr>
                                                  <w:divsChild>
                                                    <w:div w:id="941572606">
                                                      <w:marLeft w:val="0"/>
                                                      <w:marRight w:val="0"/>
                                                      <w:marTop w:val="0"/>
                                                      <w:marBottom w:val="0"/>
                                                      <w:divBdr>
                                                        <w:top w:val="none" w:sz="0" w:space="0" w:color="auto"/>
                                                        <w:left w:val="none" w:sz="0" w:space="0" w:color="auto"/>
                                                        <w:bottom w:val="none" w:sz="0" w:space="0" w:color="auto"/>
                                                        <w:right w:val="none" w:sz="0" w:space="0" w:color="auto"/>
                                                      </w:divBdr>
                                                      <w:divsChild>
                                                        <w:div w:id="1327323427">
                                                          <w:marLeft w:val="0"/>
                                                          <w:marRight w:val="0"/>
                                                          <w:marTop w:val="0"/>
                                                          <w:marBottom w:val="120"/>
                                                          <w:divBdr>
                                                            <w:top w:val="none" w:sz="0" w:space="0" w:color="auto"/>
                                                            <w:left w:val="none" w:sz="0" w:space="0" w:color="auto"/>
                                                            <w:bottom w:val="none" w:sz="0" w:space="0" w:color="auto"/>
                                                            <w:right w:val="none" w:sz="0" w:space="0" w:color="auto"/>
                                                          </w:divBdr>
                                                        </w:div>
                                                      </w:divsChild>
                                                    </w:div>
                                                    <w:div w:id="980841224">
                                                      <w:marLeft w:val="0"/>
                                                      <w:marRight w:val="0"/>
                                                      <w:marTop w:val="0"/>
                                                      <w:marBottom w:val="0"/>
                                                      <w:divBdr>
                                                        <w:top w:val="none" w:sz="0" w:space="0" w:color="auto"/>
                                                        <w:left w:val="none" w:sz="0" w:space="0" w:color="auto"/>
                                                        <w:bottom w:val="none" w:sz="0" w:space="0" w:color="auto"/>
                                                        <w:right w:val="none" w:sz="0" w:space="0" w:color="auto"/>
                                                      </w:divBdr>
                                                      <w:divsChild>
                                                        <w:div w:id="1543246271">
                                                          <w:marLeft w:val="240"/>
                                                          <w:marRight w:val="240"/>
                                                          <w:marTop w:val="0"/>
                                                          <w:marBottom w:val="0"/>
                                                          <w:divBdr>
                                                            <w:top w:val="none" w:sz="0" w:space="0" w:color="auto"/>
                                                            <w:left w:val="none" w:sz="0" w:space="0" w:color="auto"/>
                                                            <w:bottom w:val="none" w:sz="0" w:space="0" w:color="auto"/>
                                                            <w:right w:val="none" w:sz="0" w:space="0" w:color="auto"/>
                                                          </w:divBdr>
                                                        </w:div>
                                                        <w:div w:id="7375563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8006948">
                                                  <w:marLeft w:val="0"/>
                                                  <w:marRight w:val="120"/>
                                                  <w:marTop w:val="0"/>
                                                  <w:marBottom w:val="0"/>
                                                  <w:divBdr>
                                                    <w:top w:val="none" w:sz="0" w:space="0" w:color="auto"/>
                                                    <w:left w:val="none" w:sz="0" w:space="0" w:color="auto"/>
                                                    <w:bottom w:val="none" w:sz="0" w:space="0" w:color="auto"/>
                                                    <w:right w:val="none" w:sz="0" w:space="0" w:color="auto"/>
                                                  </w:divBdr>
                                                  <w:divsChild>
                                                    <w:div w:id="457452138">
                                                      <w:marLeft w:val="0"/>
                                                      <w:marRight w:val="0"/>
                                                      <w:marTop w:val="0"/>
                                                      <w:marBottom w:val="0"/>
                                                      <w:divBdr>
                                                        <w:top w:val="none" w:sz="0" w:space="0" w:color="auto"/>
                                                        <w:left w:val="none" w:sz="0" w:space="0" w:color="auto"/>
                                                        <w:bottom w:val="none" w:sz="0" w:space="0" w:color="auto"/>
                                                        <w:right w:val="none" w:sz="0" w:space="0" w:color="auto"/>
                                                      </w:divBdr>
                                                      <w:divsChild>
                                                        <w:div w:id="9064751">
                                                          <w:marLeft w:val="0"/>
                                                          <w:marRight w:val="0"/>
                                                          <w:marTop w:val="0"/>
                                                          <w:marBottom w:val="120"/>
                                                          <w:divBdr>
                                                            <w:top w:val="none" w:sz="0" w:space="0" w:color="auto"/>
                                                            <w:left w:val="none" w:sz="0" w:space="0" w:color="auto"/>
                                                            <w:bottom w:val="none" w:sz="0" w:space="0" w:color="auto"/>
                                                            <w:right w:val="none" w:sz="0" w:space="0" w:color="auto"/>
                                                          </w:divBdr>
                                                        </w:div>
                                                      </w:divsChild>
                                                    </w:div>
                                                    <w:div w:id="1535188336">
                                                      <w:marLeft w:val="0"/>
                                                      <w:marRight w:val="0"/>
                                                      <w:marTop w:val="0"/>
                                                      <w:marBottom w:val="0"/>
                                                      <w:divBdr>
                                                        <w:top w:val="none" w:sz="0" w:space="0" w:color="auto"/>
                                                        <w:left w:val="none" w:sz="0" w:space="0" w:color="auto"/>
                                                        <w:bottom w:val="none" w:sz="0" w:space="0" w:color="auto"/>
                                                        <w:right w:val="none" w:sz="0" w:space="0" w:color="auto"/>
                                                      </w:divBdr>
                                                      <w:divsChild>
                                                        <w:div w:id="174810106">
                                                          <w:marLeft w:val="240"/>
                                                          <w:marRight w:val="240"/>
                                                          <w:marTop w:val="0"/>
                                                          <w:marBottom w:val="0"/>
                                                          <w:divBdr>
                                                            <w:top w:val="none" w:sz="0" w:space="0" w:color="auto"/>
                                                            <w:left w:val="none" w:sz="0" w:space="0" w:color="auto"/>
                                                            <w:bottom w:val="none" w:sz="0" w:space="0" w:color="auto"/>
                                                            <w:right w:val="none" w:sz="0" w:space="0" w:color="auto"/>
                                                          </w:divBdr>
                                                        </w:div>
                                                        <w:div w:id="1107894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web.com/" TargetMode="External"/><Relationship Id="rId13" Type="http://schemas.openxmlformats.org/officeDocument/2006/relationships/hyperlink" Target="http://chemistry-chemists.com/" TargetMode="External"/><Relationship Id="rId3" Type="http://schemas.openxmlformats.org/officeDocument/2006/relationships/styles" Target="styles.xml"/><Relationship Id="rId7" Type="http://schemas.openxmlformats.org/officeDocument/2006/relationships/hyperlink" Target="http://pharmprofi.ru/&#1080;&#1089;&#1090;&#1086;&#1095;&#1085;&#1080;&#1082;&#1080;-&#1080;&#1085;&#1092;&#1086;&#1088;&#1084;&#1072;&#1094;&#1080;&#1080;/&#1092;&#1072;&#1088;&#1084;&#1072;&#1094;&#1077;&#1074;&#1090;&#1080;&#1095;&#1077;&#1089;&#1082;&#1072;&#1103;-&#1093;&#1080;&#1084;&#1080;&#1103;" TargetMode="External"/><Relationship Id="rId12" Type="http://schemas.openxmlformats.org/officeDocument/2006/relationships/hyperlink" Target="http://himknig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ptl.ru/biblioteka/pharmacology.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ic.academic.ru/dic.nsf/medic2" TargetMode="External"/><Relationship Id="rId4" Type="http://schemas.microsoft.com/office/2007/relationships/stylesWithEffects" Target="stylesWithEffects.xml"/><Relationship Id="rId9" Type="http://schemas.openxmlformats.org/officeDocument/2006/relationships/hyperlink" Target="http://elibrary.ru/defaultx.as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28CC-0B32-4C2E-AC97-A107D3D1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Гульназ</cp:lastModifiedBy>
  <cp:revision>7</cp:revision>
  <dcterms:created xsi:type="dcterms:W3CDTF">2019-10-03T10:59:00Z</dcterms:created>
  <dcterms:modified xsi:type="dcterms:W3CDTF">2019-10-13T16:13:00Z</dcterms:modified>
</cp:coreProperties>
</file>